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B3" w:rsidRDefault="00A15C73" w:rsidP="00537036">
      <w:pPr>
        <w:jc w:val="center"/>
        <w:rPr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2</w:t>
      </w:r>
      <w:r w:rsidR="00537036" w:rsidRPr="00537036">
        <w:rPr>
          <w:rFonts w:asciiTheme="majorHAnsi" w:hAnsiTheme="majorHAnsi"/>
          <w:b/>
          <w:sz w:val="28"/>
          <w:szCs w:val="28"/>
        </w:rPr>
        <w:t>.</w:t>
      </w:r>
    </w:p>
    <w:p w:rsidR="00A15C73" w:rsidRDefault="00537036" w:rsidP="000E12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A15C73" w:rsidRDefault="00537036" w:rsidP="000E12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предыдущих уроках мы </w:t>
      </w:r>
      <w:r w:rsidR="00A15C73">
        <w:rPr>
          <w:sz w:val="28"/>
          <w:szCs w:val="28"/>
        </w:rPr>
        <w:t>познакомились со следующими музыкальными элементами: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12F4">
        <w:rPr>
          <w:sz w:val="28"/>
          <w:szCs w:val="28"/>
          <w:u w:val="single"/>
        </w:rPr>
        <w:t>Лад</w:t>
      </w:r>
      <w:r>
        <w:rPr>
          <w:sz w:val="28"/>
          <w:szCs w:val="28"/>
        </w:rPr>
        <w:t xml:space="preserve"> – мажор и минор,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Регистр </w:t>
      </w:r>
      <w:r>
        <w:rPr>
          <w:sz w:val="28"/>
          <w:szCs w:val="28"/>
        </w:rPr>
        <w:t>– низкий, средний и высокий,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Ритм </w:t>
      </w:r>
      <w:r>
        <w:rPr>
          <w:sz w:val="28"/>
          <w:szCs w:val="28"/>
        </w:rPr>
        <w:t>– ровный, четкий, беспокойный и капризный,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Темп </w:t>
      </w:r>
      <w:r>
        <w:rPr>
          <w:sz w:val="28"/>
          <w:szCs w:val="28"/>
        </w:rPr>
        <w:t>– быстрый, умеренный, медленный.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Динамика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, </w:t>
      </w:r>
      <w:r w:rsidRPr="00A15C73"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, </w:t>
      </w:r>
      <w:r w:rsidRPr="00A15C73">
        <w:rPr>
          <w:sz w:val="28"/>
          <w:szCs w:val="28"/>
          <w:lang w:val="en-US"/>
        </w:rPr>
        <w:t>mf</w:t>
      </w:r>
      <w:r>
        <w:rPr>
          <w:sz w:val="28"/>
          <w:szCs w:val="28"/>
        </w:rPr>
        <w:t>,</w:t>
      </w:r>
      <w:r w:rsidRPr="00A15C73">
        <w:rPr>
          <w:sz w:val="28"/>
          <w:szCs w:val="28"/>
          <w:lang w:val="en-US"/>
        </w:rPr>
        <w:t>mp</w:t>
      </w:r>
      <w:r>
        <w:rPr>
          <w:sz w:val="28"/>
          <w:szCs w:val="28"/>
        </w:rPr>
        <w:t>,</w:t>
      </w:r>
      <w:r w:rsidRPr="00CA66CF">
        <w:rPr>
          <w:sz w:val="28"/>
          <w:szCs w:val="28"/>
        </w:rPr>
        <w:t xml:space="preserve">&lt; </w:t>
      </w:r>
      <w:r>
        <w:rPr>
          <w:sz w:val="28"/>
          <w:szCs w:val="28"/>
        </w:rPr>
        <w:t>,</w:t>
      </w:r>
      <w:r w:rsidRPr="006779B0">
        <w:rPr>
          <w:sz w:val="28"/>
          <w:szCs w:val="28"/>
        </w:rPr>
        <w:t>&gt;</w:t>
      </w:r>
      <w:r>
        <w:rPr>
          <w:sz w:val="28"/>
          <w:szCs w:val="28"/>
        </w:rPr>
        <w:t>.</w:t>
      </w:r>
    </w:p>
    <w:p w:rsidR="001E753E" w:rsidRDefault="00A15C73" w:rsidP="00A15C7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Слушая музыкальные произведения, мы учились определять эти элементы в музыке. Сегодня мы узнаем еще один музыкальный элемент – </w:t>
      </w:r>
      <w:r w:rsidRPr="00A15C73">
        <w:rPr>
          <w:b/>
          <w:sz w:val="28"/>
          <w:szCs w:val="28"/>
        </w:rPr>
        <w:t>Метр</w:t>
      </w:r>
      <w:r>
        <w:rPr>
          <w:b/>
          <w:sz w:val="28"/>
          <w:szCs w:val="28"/>
        </w:rPr>
        <w:t xml:space="preserve">. </w:t>
      </w:r>
      <w:r w:rsidR="001E753E" w:rsidRPr="001E753E">
        <w:rPr>
          <w:sz w:val="28"/>
          <w:szCs w:val="28"/>
        </w:rPr>
        <w:t xml:space="preserve">Запишем определение в тетрадь: </w:t>
      </w:r>
      <w:r w:rsidR="001E753E" w:rsidRPr="001E753E">
        <w:rPr>
          <w:b/>
          <w:sz w:val="28"/>
          <w:szCs w:val="28"/>
        </w:rPr>
        <w:t>Метр – это пульс в музыке (ровные доли).</w:t>
      </w:r>
    </w:p>
    <w:p w:rsidR="00A15C73" w:rsidRDefault="001E753E" w:rsidP="00A15C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5C73">
        <w:rPr>
          <w:sz w:val="28"/>
          <w:szCs w:val="28"/>
        </w:rPr>
        <w:t xml:space="preserve">Вспомните, </w:t>
      </w:r>
      <w:r w:rsidR="00DE0C61">
        <w:rPr>
          <w:sz w:val="28"/>
          <w:szCs w:val="28"/>
        </w:rPr>
        <w:t xml:space="preserve"> слушая музыку,  </w:t>
      </w:r>
      <w:r w:rsidR="00A15C73">
        <w:rPr>
          <w:sz w:val="28"/>
          <w:szCs w:val="28"/>
        </w:rPr>
        <w:t xml:space="preserve">мы часто </w:t>
      </w:r>
      <w:r w:rsidR="00DE0C61">
        <w:rPr>
          <w:sz w:val="28"/>
          <w:szCs w:val="28"/>
        </w:rPr>
        <w:t xml:space="preserve">отбиваем ногой в такт. Это и есть музыкальный метр. Доли метра ровные, это как бы музыкальные шаги, движение самой музыки. Эти шаги могут быть осторожные, как  в произведении Э.Грига «В пещере горного короля», а могут быть </w:t>
      </w:r>
      <w:r w:rsidR="005C7BEF">
        <w:rPr>
          <w:sz w:val="28"/>
          <w:szCs w:val="28"/>
        </w:rPr>
        <w:t xml:space="preserve">легкие, как в «Танце феи Драже» П.И.Чайковского. </w:t>
      </w:r>
    </w:p>
    <w:p w:rsidR="001E753E" w:rsidRDefault="005C7BEF" w:rsidP="00A15C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Давайте послушаем музыкальные примеры и вслушаемс</w:t>
      </w:r>
      <w:r w:rsidR="001E753E">
        <w:rPr>
          <w:sz w:val="28"/>
          <w:szCs w:val="28"/>
        </w:rPr>
        <w:t>я, какие шаги мы в них услышим. Пишем в тетрадь:</w:t>
      </w:r>
    </w:p>
    <w:p w:rsidR="005C7BEF" w:rsidRDefault="001E753E" w:rsidP="00A15C7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E753E">
        <w:rPr>
          <w:b/>
          <w:sz w:val="28"/>
          <w:szCs w:val="28"/>
        </w:rPr>
        <w:t>Н.А.Римский -</w:t>
      </w:r>
      <w:r>
        <w:rPr>
          <w:b/>
          <w:sz w:val="28"/>
          <w:szCs w:val="28"/>
        </w:rPr>
        <w:t xml:space="preserve"> </w:t>
      </w:r>
      <w:r w:rsidRPr="001E753E">
        <w:rPr>
          <w:b/>
          <w:sz w:val="28"/>
          <w:szCs w:val="28"/>
        </w:rPr>
        <w:t xml:space="preserve">Корсаков Опера «Сказка о царе </w:t>
      </w:r>
      <w:proofErr w:type="spellStart"/>
      <w:r w:rsidRPr="001E753E">
        <w:rPr>
          <w:b/>
          <w:sz w:val="28"/>
          <w:szCs w:val="28"/>
        </w:rPr>
        <w:t>Салтане</w:t>
      </w:r>
      <w:proofErr w:type="spellEnd"/>
      <w:r w:rsidRPr="001E753E">
        <w:rPr>
          <w:b/>
          <w:sz w:val="28"/>
          <w:szCs w:val="28"/>
        </w:rPr>
        <w:t xml:space="preserve">» </w:t>
      </w:r>
    </w:p>
    <w:p w:rsidR="00625775" w:rsidRDefault="001E753E" w:rsidP="006257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«Три чуда»</w:t>
      </w:r>
    </w:p>
    <w:p w:rsidR="00625775" w:rsidRPr="00625775" w:rsidRDefault="00625775" w:rsidP="0062577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E753E">
        <w:rPr>
          <w:sz w:val="28"/>
          <w:szCs w:val="28"/>
        </w:rPr>
        <w:t xml:space="preserve">Послушайте и напишите, у кого какие шаги: </w:t>
      </w:r>
      <w:r>
        <w:rPr>
          <w:sz w:val="28"/>
          <w:szCs w:val="28"/>
        </w:rPr>
        <w:t>лёгкие, тяжёлые, плавные и т.д.</w:t>
      </w:r>
    </w:p>
    <w:p w:rsidR="001E753E" w:rsidRPr="00625775" w:rsidRDefault="001C31B1" w:rsidP="00625775">
      <w:pPr>
        <w:ind w:left="36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5715</wp:posOffset>
            </wp:positionV>
            <wp:extent cx="2565400" cy="1924050"/>
            <wp:effectExtent l="19050" t="0" r="6350" b="0"/>
            <wp:wrapSquare wrapText="bothSides"/>
            <wp:docPr id="1" name="Рисунок 1" descr="C:\Users\Home\Desktop\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33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5775">
        <w:rPr>
          <w:b/>
          <w:sz w:val="28"/>
          <w:szCs w:val="28"/>
        </w:rPr>
        <w:t>1.Богатыри</w:t>
      </w:r>
      <w:r w:rsidR="00625775" w:rsidRPr="00625775">
        <w:rPr>
          <w:b/>
          <w:sz w:val="28"/>
          <w:szCs w:val="28"/>
        </w:rPr>
        <w:t xml:space="preserve">– </w:t>
      </w:r>
      <w:proofErr w:type="gramStart"/>
      <w:r w:rsidR="00625775" w:rsidRPr="00625775">
        <w:rPr>
          <w:sz w:val="28"/>
          <w:szCs w:val="28"/>
        </w:rPr>
        <w:t>ша</w:t>
      </w:r>
      <w:proofErr w:type="gramEnd"/>
      <w:r w:rsidR="00625775" w:rsidRPr="00625775">
        <w:rPr>
          <w:sz w:val="28"/>
          <w:szCs w:val="28"/>
        </w:rPr>
        <w:t>ги….</w:t>
      </w:r>
    </w:p>
    <w:p w:rsidR="00625775" w:rsidRPr="00625775" w:rsidRDefault="001C31B1" w:rsidP="00625775">
      <w:pPr>
        <w:rPr>
          <w:sz w:val="28"/>
          <w:szCs w:val="28"/>
        </w:rPr>
      </w:pPr>
      <w:r w:rsidRPr="001C31B1">
        <w:lastRenderedPageBreak/>
        <w:drawing>
          <wp:inline distT="0" distB="0" distL="0" distR="0">
            <wp:extent cx="2046553" cy="2857500"/>
            <wp:effectExtent l="19050" t="0" r="0" b="0"/>
            <wp:docPr id="5" name="Рисунок 3" descr="C:\Users\Home\Desktop\бел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бел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5775">
        <w:rPr>
          <w:b/>
          <w:sz w:val="28"/>
          <w:szCs w:val="28"/>
        </w:rPr>
        <w:t xml:space="preserve">     2. Белочка </w:t>
      </w:r>
      <w:r w:rsidRPr="00625775">
        <w:rPr>
          <w:sz w:val="28"/>
          <w:szCs w:val="28"/>
        </w:rPr>
        <w:t>- шаги …..</w:t>
      </w:r>
      <w:r w:rsidRPr="001C31B1">
        <w:drawing>
          <wp:inline distT="0" distB="0" distL="0" distR="0">
            <wp:extent cx="3705225" cy="2539565"/>
            <wp:effectExtent l="19050" t="0" r="9525" b="0"/>
            <wp:docPr id="6" name="Рисунок 4" descr="C:\Users\Home\Desktop\лкебедь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e\Desktop\лкебедь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231" cy="2542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5775">
        <w:rPr>
          <w:b/>
          <w:sz w:val="28"/>
          <w:szCs w:val="28"/>
        </w:rPr>
        <w:t xml:space="preserve">3. Царевна - Лебедь </w:t>
      </w:r>
      <w:r w:rsidRPr="00625775">
        <w:rPr>
          <w:sz w:val="28"/>
          <w:szCs w:val="28"/>
        </w:rPr>
        <w:t>– шаги</w:t>
      </w:r>
    </w:p>
    <w:p w:rsidR="00755E68" w:rsidRDefault="001E753E" w:rsidP="002967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 теперь, вспомним все пройденные элементы</w:t>
      </w:r>
      <w:r w:rsidR="002967B6">
        <w:rPr>
          <w:sz w:val="28"/>
          <w:szCs w:val="28"/>
        </w:rPr>
        <w:t xml:space="preserve">. </w:t>
      </w:r>
      <w:r w:rsidR="00755E68">
        <w:rPr>
          <w:sz w:val="28"/>
          <w:szCs w:val="28"/>
        </w:rPr>
        <w:t xml:space="preserve">Послушайте фрагмент </w:t>
      </w:r>
      <w:r w:rsidR="00755E68" w:rsidRPr="00625775">
        <w:rPr>
          <w:b/>
          <w:sz w:val="28"/>
          <w:szCs w:val="28"/>
        </w:rPr>
        <w:t>Богатыри</w:t>
      </w:r>
      <w:r w:rsidR="00755E68">
        <w:rPr>
          <w:sz w:val="28"/>
          <w:szCs w:val="28"/>
        </w:rPr>
        <w:t xml:space="preserve"> и </w:t>
      </w:r>
      <w:r w:rsidRPr="001E753E">
        <w:rPr>
          <w:sz w:val="28"/>
          <w:szCs w:val="28"/>
        </w:rPr>
        <w:t>подумайте</w:t>
      </w:r>
      <w:r w:rsidR="00755E68">
        <w:rPr>
          <w:sz w:val="28"/>
          <w:szCs w:val="28"/>
        </w:rPr>
        <w:t>,</w:t>
      </w:r>
      <w:r w:rsidRPr="001E753E">
        <w:rPr>
          <w:sz w:val="28"/>
          <w:szCs w:val="28"/>
        </w:rPr>
        <w:t xml:space="preserve"> какой в </w:t>
      </w:r>
      <w:r w:rsidR="00755E68">
        <w:rPr>
          <w:sz w:val="28"/>
          <w:szCs w:val="28"/>
        </w:rPr>
        <w:t>этой музыке</w:t>
      </w:r>
      <w:r w:rsidRPr="001E753E">
        <w:rPr>
          <w:sz w:val="28"/>
          <w:szCs w:val="28"/>
        </w:rPr>
        <w:t xml:space="preserve">  лад, регистр, ритм, темп, динамика и характер.</w:t>
      </w:r>
      <w:r w:rsidR="00755E68">
        <w:rPr>
          <w:sz w:val="28"/>
          <w:szCs w:val="28"/>
        </w:rPr>
        <w:t xml:space="preserve"> </w:t>
      </w:r>
    </w:p>
    <w:p w:rsidR="001E753E" w:rsidRDefault="00755E68" w:rsidP="00755E68">
      <w:pPr>
        <w:rPr>
          <w:sz w:val="28"/>
          <w:szCs w:val="28"/>
        </w:rPr>
      </w:pPr>
      <w:r>
        <w:rPr>
          <w:sz w:val="28"/>
          <w:szCs w:val="28"/>
        </w:rPr>
        <w:t xml:space="preserve">     Дава</w:t>
      </w:r>
      <w:r w:rsidR="002967B6">
        <w:rPr>
          <w:sz w:val="28"/>
          <w:szCs w:val="28"/>
        </w:rPr>
        <w:t>йте проверим</w:t>
      </w:r>
      <w:r>
        <w:rPr>
          <w:sz w:val="28"/>
          <w:szCs w:val="28"/>
        </w:rPr>
        <w:t xml:space="preserve">:    </w:t>
      </w:r>
    </w:p>
    <w:p w:rsidR="00755E68" w:rsidRDefault="00755E68" w:rsidP="00755E68">
      <w:pPr>
        <w:rPr>
          <w:b/>
          <w:sz w:val="28"/>
          <w:szCs w:val="28"/>
        </w:rPr>
      </w:pPr>
      <w:r w:rsidRPr="00755E68">
        <w:rPr>
          <w:b/>
          <w:sz w:val="28"/>
          <w:szCs w:val="28"/>
        </w:rPr>
        <w:t xml:space="preserve">Богатыри </w:t>
      </w:r>
    </w:p>
    <w:p w:rsidR="00755E68" w:rsidRPr="002967B6" w:rsidRDefault="00755E68" w:rsidP="00755E68">
      <w:pPr>
        <w:pStyle w:val="a3"/>
        <w:numPr>
          <w:ilvl w:val="0"/>
          <w:numId w:val="8"/>
        </w:numPr>
        <w:rPr>
          <w:sz w:val="28"/>
          <w:szCs w:val="28"/>
        </w:rPr>
      </w:pPr>
      <w:r w:rsidRPr="002967B6">
        <w:rPr>
          <w:sz w:val="28"/>
          <w:szCs w:val="28"/>
        </w:rPr>
        <w:t>Лад – мажор</w:t>
      </w:r>
    </w:p>
    <w:p w:rsidR="00755E68" w:rsidRPr="002967B6" w:rsidRDefault="00755E68" w:rsidP="00755E68">
      <w:pPr>
        <w:pStyle w:val="a3"/>
        <w:numPr>
          <w:ilvl w:val="0"/>
          <w:numId w:val="8"/>
        </w:numPr>
        <w:rPr>
          <w:sz w:val="28"/>
          <w:szCs w:val="28"/>
        </w:rPr>
      </w:pPr>
      <w:r w:rsidRPr="002967B6">
        <w:rPr>
          <w:sz w:val="28"/>
          <w:szCs w:val="28"/>
        </w:rPr>
        <w:t xml:space="preserve">Регистр – </w:t>
      </w:r>
      <w:r w:rsidR="00625775">
        <w:rPr>
          <w:sz w:val="28"/>
          <w:szCs w:val="28"/>
        </w:rPr>
        <w:t xml:space="preserve">все: </w:t>
      </w:r>
      <w:r w:rsidRPr="002967B6">
        <w:rPr>
          <w:sz w:val="28"/>
          <w:szCs w:val="28"/>
        </w:rPr>
        <w:t>низ</w:t>
      </w:r>
      <w:r w:rsidR="00625775">
        <w:rPr>
          <w:sz w:val="28"/>
          <w:szCs w:val="28"/>
        </w:rPr>
        <w:t>кий</w:t>
      </w:r>
      <w:r w:rsidRPr="002967B6">
        <w:rPr>
          <w:sz w:val="28"/>
          <w:szCs w:val="28"/>
        </w:rPr>
        <w:t>, сред</w:t>
      </w:r>
      <w:r w:rsidR="00625775">
        <w:rPr>
          <w:sz w:val="28"/>
          <w:szCs w:val="28"/>
        </w:rPr>
        <w:t>ний</w:t>
      </w:r>
      <w:r w:rsidRPr="002967B6">
        <w:rPr>
          <w:sz w:val="28"/>
          <w:szCs w:val="28"/>
        </w:rPr>
        <w:t>, выс</w:t>
      </w:r>
      <w:r w:rsidR="00625775">
        <w:rPr>
          <w:sz w:val="28"/>
          <w:szCs w:val="28"/>
        </w:rPr>
        <w:t>окий</w:t>
      </w:r>
    </w:p>
    <w:p w:rsidR="00755E68" w:rsidRPr="002967B6" w:rsidRDefault="00755E68" w:rsidP="00755E68">
      <w:pPr>
        <w:pStyle w:val="a3"/>
        <w:numPr>
          <w:ilvl w:val="0"/>
          <w:numId w:val="8"/>
        </w:numPr>
        <w:rPr>
          <w:sz w:val="28"/>
          <w:szCs w:val="28"/>
        </w:rPr>
      </w:pPr>
      <w:r w:rsidRPr="002967B6">
        <w:rPr>
          <w:sz w:val="28"/>
          <w:szCs w:val="28"/>
        </w:rPr>
        <w:t>Ритм – чёткий</w:t>
      </w:r>
    </w:p>
    <w:p w:rsidR="00755E68" w:rsidRPr="002967B6" w:rsidRDefault="00755E68" w:rsidP="00755E68">
      <w:pPr>
        <w:pStyle w:val="a3"/>
        <w:numPr>
          <w:ilvl w:val="0"/>
          <w:numId w:val="8"/>
        </w:numPr>
        <w:rPr>
          <w:sz w:val="28"/>
          <w:szCs w:val="28"/>
        </w:rPr>
      </w:pPr>
      <w:r w:rsidRPr="002967B6">
        <w:rPr>
          <w:sz w:val="28"/>
          <w:szCs w:val="28"/>
        </w:rPr>
        <w:t>Темп – умер</w:t>
      </w:r>
      <w:r w:rsidR="00625775">
        <w:rPr>
          <w:sz w:val="28"/>
          <w:szCs w:val="28"/>
        </w:rPr>
        <w:t>енный</w:t>
      </w:r>
    </w:p>
    <w:p w:rsidR="00755E68" w:rsidRPr="002967B6" w:rsidRDefault="00755E68" w:rsidP="00755E68">
      <w:pPr>
        <w:pStyle w:val="a3"/>
        <w:numPr>
          <w:ilvl w:val="0"/>
          <w:numId w:val="8"/>
        </w:numPr>
        <w:rPr>
          <w:sz w:val="28"/>
          <w:szCs w:val="28"/>
        </w:rPr>
      </w:pPr>
      <w:r w:rsidRPr="002967B6">
        <w:rPr>
          <w:sz w:val="28"/>
          <w:szCs w:val="28"/>
        </w:rPr>
        <w:t xml:space="preserve">Динамика – </w:t>
      </w:r>
      <w:r w:rsidRPr="002967B6">
        <w:rPr>
          <w:sz w:val="28"/>
          <w:szCs w:val="28"/>
          <w:lang w:val="en-US"/>
        </w:rPr>
        <w:t>f</w:t>
      </w:r>
    </w:p>
    <w:p w:rsidR="00755E68" w:rsidRPr="002967B6" w:rsidRDefault="00755E68" w:rsidP="00755E68">
      <w:pPr>
        <w:pStyle w:val="a3"/>
        <w:numPr>
          <w:ilvl w:val="0"/>
          <w:numId w:val="8"/>
        </w:numPr>
        <w:rPr>
          <w:sz w:val="28"/>
          <w:szCs w:val="28"/>
        </w:rPr>
      </w:pPr>
      <w:r w:rsidRPr="002967B6">
        <w:rPr>
          <w:sz w:val="28"/>
          <w:szCs w:val="28"/>
        </w:rPr>
        <w:t>Характер – решительный, смелый.</w:t>
      </w:r>
    </w:p>
    <w:p w:rsidR="00A15C73" w:rsidRDefault="00755E68" w:rsidP="002967B6">
      <w:pPr>
        <w:jc w:val="both"/>
        <w:rPr>
          <w:sz w:val="28"/>
          <w:szCs w:val="28"/>
        </w:rPr>
      </w:pPr>
      <w:r w:rsidRPr="00755E68">
        <w:rPr>
          <w:sz w:val="28"/>
          <w:szCs w:val="28"/>
        </w:rPr>
        <w:lastRenderedPageBreak/>
        <w:t xml:space="preserve">  </w:t>
      </w:r>
      <w:r w:rsidR="002967B6">
        <w:rPr>
          <w:sz w:val="28"/>
          <w:szCs w:val="28"/>
        </w:rPr>
        <w:t xml:space="preserve">Теперь самостоятельно разберите фрагмент </w:t>
      </w:r>
      <w:r w:rsidR="002967B6" w:rsidRPr="002967B6">
        <w:rPr>
          <w:b/>
          <w:sz w:val="28"/>
          <w:szCs w:val="28"/>
        </w:rPr>
        <w:t>Белочка</w:t>
      </w:r>
      <w:r w:rsidR="002967B6">
        <w:rPr>
          <w:sz w:val="28"/>
          <w:szCs w:val="28"/>
        </w:rPr>
        <w:t xml:space="preserve"> и запишите все элементы в тетрадь.</w:t>
      </w:r>
    </w:p>
    <w:p w:rsidR="002967B6" w:rsidRDefault="002967B6" w:rsidP="002967B6">
      <w:pPr>
        <w:jc w:val="both"/>
        <w:rPr>
          <w:sz w:val="28"/>
          <w:szCs w:val="28"/>
        </w:rPr>
      </w:pPr>
    </w:p>
    <w:p w:rsidR="00CA66CF" w:rsidRPr="00CA66CF" w:rsidRDefault="00F174F1" w:rsidP="00CA66CF">
      <w:pPr>
        <w:ind w:left="45"/>
        <w:jc w:val="both"/>
        <w:rPr>
          <w:b/>
          <w:sz w:val="28"/>
          <w:szCs w:val="28"/>
        </w:rPr>
      </w:pPr>
      <w:r w:rsidRPr="00CA66CF">
        <w:rPr>
          <w:b/>
          <w:sz w:val="28"/>
          <w:szCs w:val="28"/>
        </w:rPr>
        <w:t>Присылаем по «</w:t>
      </w:r>
      <w:proofErr w:type="spellStart"/>
      <w:r w:rsidRPr="00CA66CF">
        <w:rPr>
          <w:b/>
          <w:sz w:val="28"/>
          <w:szCs w:val="28"/>
        </w:rPr>
        <w:t>ватсапп</w:t>
      </w:r>
      <w:proofErr w:type="spellEnd"/>
      <w:r w:rsidRPr="00CA66CF">
        <w:rPr>
          <w:b/>
          <w:sz w:val="28"/>
          <w:szCs w:val="28"/>
        </w:rPr>
        <w:t>»</w:t>
      </w:r>
      <w:r w:rsidR="00CA66CF" w:rsidRPr="00CA66CF">
        <w:rPr>
          <w:b/>
          <w:sz w:val="28"/>
          <w:szCs w:val="28"/>
        </w:rPr>
        <w:t xml:space="preserve"> на т. 89191468437</w:t>
      </w:r>
      <w:r w:rsidRPr="00CA66CF">
        <w:rPr>
          <w:b/>
          <w:sz w:val="28"/>
          <w:szCs w:val="28"/>
        </w:rPr>
        <w:t xml:space="preserve">: </w:t>
      </w:r>
    </w:p>
    <w:p w:rsidR="00F174F1" w:rsidRPr="00CA66CF" w:rsidRDefault="00F174F1" w:rsidP="00CA66CF">
      <w:pPr>
        <w:jc w:val="both"/>
        <w:rPr>
          <w:b/>
          <w:sz w:val="28"/>
          <w:szCs w:val="28"/>
        </w:rPr>
      </w:pPr>
      <w:proofErr w:type="spellStart"/>
      <w:proofErr w:type="gramStart"/>
      <w:r w:rsidRPr="00CA66CF">
        <w:rPr>
          <w:b/>
          <w:sz w:val="28"/>
          <w:szCs w:val="28"/>
        </w:rPr>
        <w:t>Фо-то</w:t>
      </w:r>
      <w:proofErr w:type="spellEnd"/>
      <w:proofErr w:type="gramEnd"/>
    </w:p>
    <w:p w:rsidR="00F174F1" w:rsidRDefault="00F174F1" w:rsidP="00F174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Тетрадь</w:t>
      </w:r>
      <w:r w:rsidR="002967B6">
        <w:rPr>
          <w:sz w:val="28"/>
          <w:szCs w:val="28"/>
        </w:rPr>
        <w:t xml:space="preserve">: тема, определение, название произведения, характеристика шагов, разбор фрагмента Белочка; </w:t>
      </w:r>
    </w:p>
    <w:p w:rsidR="00F174F1" w:rsidRPr="006779B0" w:rsidRDefault="002967B6" w:rsidP="00F174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Нарисуйте на выбор один из фрагментов музыки Н.А.Римского – Корсакова «Три чуда».</w:t>
      </w:r>
    </w:p>
    <w:p w:rsidR="006779B0" w:rsidRPr="006779B0" w:rsidRDefault="006779B0" w:rsidP="006779B0">
      <w:pPr>
        <w:jc w:val="both"/>
        <w:rPr>
          <w:sz w:val="28"/>
          <w:szCs w:val="28"/>
        </w:rPr>
      </w:pPr>
    </w:p>
    <w:p w:rsidR="006779B0" w:rsidRPr="006779B0" w:rsidRDefault="006779B0" w:rsidP="006779B0">
      <w:pPr>
        <w:pStyle w:val="a3"/>
        <w:ind w:left="765"/>
        <w:jc w:val="both"/>
        <w:rPr>
          <w:sz w:val="28"/>
          <w:szCs w:val="28"/>
        </w:rPr>
      </w:pPr>
    </w:p>
    <w:p w:rsidR="006779B0" w:rsidRPr="006779B0" w:rsidRDefault="006779B0" w:rsidP="006779B0">
      <w:pPr>
        <w:pStyle w:val="a3"/>
        <w:ind w:left="765"/>
        <w:jc w:val="both"/>
        <w:rPr>
          <w:sz w:val="28"/>
          <w:szCs w:val="28"/>
        </w:rPr>
      </w:pPr>
    </w:p>
    <w:p w:rsidR="006779B0" w:rsidRPr="006779B0" w:rsidRDefault="006779B0" w:rsidP="006779B0">
      <w:pPr>
        <w:ind w:left="405"/>
        <w:jc w:val="both"/>
        <w:rPr>
          <w:sz w:val="28"/>
          <w:szCs w:val="28"/>
        </w:rPr>
      </w:pPr>
    </w:p>
    <w:p w:rsidR="006F4F30" w:rsidRPr="006F4F30" w:rsidRDefault="006F4F30" w:rsidP="006F4F30">
      <w:pPr>
        <w:pStyle w:val="a3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4F30" w:rsidRPr="006F4F30" w:rsidRDefault="006F4F30" w:rsidP="006F4F30">
      <w:pPr>
        <w:ind w:left="45"/>
        <w:jc w:val="both"/>
        <w:rPr>
          <w:sz w:val="28"/>
          <w:szCs w:val="28"/>
        </w:rPr>
      </w:pPr>
    </w:p>
    <w:p w:rsidR="00B54224" w:rsidRDefault="00B54224" w:rsidP="00F97CFC">
      <w:pPr>
        <w:jc w:val="both"/>
        <w:rPr>
          <w:sz w:val="28"/>
          <w:szCs w:val="28"/>
        </w:rPr>
      </w:pPr>
    </w:p>
    <w:p w:rsidR="00B54224" w:rsidRPr="00F97CFC" w:rsidRDefault="00B54224" w:rsidP="00F97CFC">
      <w:pPr>
        <w:jc w:val="both"/>
        <w:rPr>
          <w:sz w:val="28"/>
          <w:szCs w:val="28"/>
        </w:rPr>
      </w:pPr>
    </w:p>
    <w:sectPr w:rsidR="00B54224" w:rsidRPr="00F97CFC" w:rsidSect="009F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55ED"/>
    <w:multiLevelType w:val="hybridMultilevel"/>
    <w:tmpl w:val="C6567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34685"/>
    <w:multiLevelType w:val="hybridMultilevel"/>
    <w:tmpl w:val="49E07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A15E7"/>
    <w:multiLevelType w:val="hybridMultilevel"/>
    <w:tmpl w:val="DBAC1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618AF"/>
    <w:multiLevelType w:val="hybridMultilevel"/>
    <w:tmpl w:val="A896ECE0"/>
    <w:lvl w:ilvl="0" w:tplc="5CD262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45931DD"/>
    <w:multiLevelType w:val="hybridMultilevel"/>
    <w:tmpl w:val="06D44B3C"/>
    <w:lvl w:ilvl="0" w:tplc="07D037CC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4A20B0C"/>
    <w:multiLevelType w:val="hybridMultilevel"/>
    <w:tmpl w:val="26D06EAE"/>
    <w:lvl w:ilvl="0" w:tplc="BF78FDAA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8E83515"/>
    <w:multiLevelType w:val="hybridMultilevel"/>
    <w:tmpl w:val="192ABF38"/>
    <w:lvl w:ilvl="0" w:tplc="1102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F379D8"/>
    <w:multiLevelType w:val="hybridMultilevel"/>
    <w:tmpl w:val="EC503DAC"/>
    <w:lvl w:ilvl="0" w:tplc="5888D7CA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E4A2A94"/>
    <w:multiLevelType w:val="hybridMultilevel"/>
    <w:tmpl w:val="04BAD046"/>
    <w:lvl w:ilvl="0" w:tplc="9D4CE18A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8DB2CE0"/>
    <w:multiLevelType w:val="hybridMultilevel"/>
    <w:tmpl w:val="4320B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036"/>
    <w:rsid w:val="00050190"/>
    <w:rsid w:val="000E12F4"/>
    <w:rsid w:val="001C31B1"/>
    <w:rsid w:val="001E753E"/>
    <w:rsid w:val="001F4829"/>
    <w:rsid w:val="002967B6"/>
    <w:rsid w:val="00537036"/>
    <w:rsid w:val="00573539"/>
    <w:rsid w:val="005C7BEF"/>
    <w:rsid w:val="00625775"/>
    <w:rsid w:val="006779B0"/>
    <w:rsid w:val="006D67B5"/>
    <w:rsid w:val="006F4F30"/>
    <w:rsid w:val="00755E68"/>
    <w:rsid w:val="009F6FB3"/>
    <w:rsid w:val="00A15C73"/>
    <w:rsid w:val="00B54224"/>
    <w:rsid w:val="00CA66CF"/>
    <w:rsid w:val="00D10EFA"/>
    <w:rsid w:val="00DE0C61"/>
    <w:rsid w:val="00F174F1"/>
    <w:rsid w:val="00F9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2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6FCE-EA9E-4342-9827-28242DDF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15</cp:revision>
  <dcterms:created xsi:type="dcterms:W3CDTF">2020-09-27T23:31:00Z</dcterms:created>
  <dcterms:modified xsi:type="dcterms:W3CDTF">2020-10-05T00:00:00Z</dcterms:modified>
</cp:coreProperties>
</file>