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14" w:rsidRDefault="002111B0" w:rsidP="002111B0">
      <w:pPr>
        <w:jc w:val="center"/>
        <w:rPr>
          <w:rFonts w:ascii="Times New Roman" w:hAnsi="Times New Roman" w:cs="Times New Roman"/>
          <w:sz w:val="28"/>
          <w:szCs w:val="28"/>
        </w:rPr>
      </w:pPr>
      <w:r w:rsidRPr="002111B0">
        <w:rPr>
          <w:rFonts w:ascii="Times New Roman" w:hAnsi="Times New Roman" w:cs="Times New Roman"/>
          <w:sz w:val="28"/>
          <w:szCs w:val="28"/>
        </w:rPr>
        <w:t>Контрольная работа по сольфеджио  2 класс</w:t>
      </w:r>
    </w:p>
    <w:p w:rsidR="002111B0" w:rsidRPr="002111B0" w:rsidRDefault="002111B0" w:rsidP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Выполняем в нотной тетради, делаем четкую качественную фотографию или скан, отправляем мне на Ватсапп, или сообщением ВКонтакте, или на электронную почту школы </w:t>
      </w:r>
      <w:hyperlink r:id="rId5" w:history="1">
        <w:r w:rsidRPr="004355E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dshi</w:t>
        </w:r>
        <w:r w:rsidRPr="004355E2">
          <w:rPr>
            <w:rStyle w:val="a3"/>
            <w:rFonts w:ascii="Times New Roman" w:hAnsi="Times New Roman" w:cs="Times New Roman"/>
            <w:sz w:val="28"/>
            <w:szCs w:val="28"/>
          </w:rPr>
          <w:t>2008@</w:t>
        </w:r>
        <w:r w:rsidRPr="004355E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4355E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355E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2111B0" w:rsidRDefault="002111B0" w:rsidP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Делаем задания самостоятельно, без тетради с правилами, проверяем задания по клавишам </w:t>
      </w:r>
    </w:p>
    <w:p w:rsidR="002111B0" w:rsidRDefault="002111B0" w:rsidP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1.построить гамму Си-бемоль мажор, Т53 с обращениями, устойчивые и неустойчивые интервалы (неустойчивые обязательно разрешить)</w:t>
      </w:r>
    </w:p>
    <w:p w:rsidR="002111B0" w:rsidRDefault="002111B0" w:rsidP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2.построить гамму соль минор 3 видов,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53 с обращениями</w:t>
      </w:r>
    </w:p>
    <w:p w:rsidR="002111B0" w:rsidRPr="00277F99" w:rsidRDefault="002111B0" w:rsidP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3.от звука Си вниз </w:t>
      </w:r>
      <w:r w:rsidRPr="002111B0">
        <w:rPr>
          <w:rFonts w:ascii="Times New Roman" w:hAnsi="Times New Roman" w:cs="Times New Roman"/>
          <w:sz w:val="28"/>
          <w:szCs w:val="28"/>
        </w:rPr>
        <w:t>(!)</w:t>
      </w:r>
      <w:r>
        <w:rPr>
          <w:rFonts w:ascii="Times New Roman" w:hAnsi="Times New Roman" w:cs="Times New Roman"/>
          <w:sz w:val="28"/>
          <w:szCs w:val="28"/>
        </w:rPr>
        <w:t xml:space="preserve"> построить все интервалы (12), сделать их обращения</w:t>
      </w:r>
    </w:p>
    <w:p w:rsidR="002111B0" w:rsidRDefault="002111B0" w:rsidP="002111B0">
      <w:pPr>
        <w:rPr>
          <w:rFonts w:ascii="Times New Roman" w:hAnsi="Times New Roman" w:cs="Times New Roman"/>
          <w:sz w:val="28"/>
          <w:szCs w:val="28"/>
        </w:rPr>
      </w:pPr>
      <w:r w:rsidRPr="002111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заполнить пропуски</w:t>
      </w:r>
    </w:p>
    <w:p w:rsidR="002111B0" w:rsidRDefault="002111B0" w:rsidP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Б53</w:t>
      </w:r>
      <w:r w:rsidR="00F47610">
        <w:rPr>
          <w:rFonts w:ascii="Times New Roman" w:hAnsi="Times New Roman" w:cs="Times New Roman"/>
          <w:sz w:val="28"/>
          <w:szCs w:val="28"/>
        </w:rPr>
        <w:t xml:space="preserve"> (мажороное трезвучие) 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2111B0" w:rsidRPr="002111B0" w:rsidRDefault="002111B0" w:rsidP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Б6</w:t>
      </w:r>
      <w:r w:rsidR="00F47610">
        <w:rPr>
          <w:rFonts w:ascii="Times New Roman" w:hAnsi="Times New Roman" w:cs="Times New Roman"/>
          <w:sz w:val="28"/>
          <w:szCs w:val="28"/>
        </w:rPr>
        <w:t xml:space="preserve"> (мажорный                     )</w:t>
      </w:r>
      <w:r>
        <w:rPr>
          <w:rFonts w:ascii="Times New Roman" w:hAnsi="Times New Roman" w:cs="Times New Roman"/>
          <w:sz w:val="28"/>
          <w:szCs w:val="28"/>
        </w:rPr>
        <w:t xml:space="preserve">=  </w:t>
      </w:r>
    </w:p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Б64</w:t>
      </w:r>
      <w:r w:rsidR="00F47610">
        <w:rPr>
          <w:rFonts w:ascii="Times New Roman" w:hAnsi="Times New Roman" w:cs="Times New Roman"/>
          <w:sz w:val="28"/>
          <w:szCs w:val="28"/>
        </w:rPr>
        <w:t xml:space="preserve"> (                                     )-   </w:t>
      </w:r>
    </w:p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М53</w:t>
      </w:r>
      <w:r w:rsidR="00F47610">
        <w:rPr>
          <w:rFonts w:ascii="Times New Roman" w:hAnsi="Times New Roman" w:cs="Times New Roman"/>
          <w:sz w:val="28"/>
          <w:szCs w:val="28"/>
        </w:rPr>
        <w:t xml:space="preserve"> (минорное трезвучие) 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М6</w:t>
      </w:r>
      <w:r w:rsidR="00F47610">
        <w:rPr>
          <w:rFonts w:ascii="Times New Roman" w:hAnsi="Times New Roman" w:cs="Times New Roman"/>
          <w:sz w:val="28"/>
          <w:szCs w:val="28"/>
        </w:rPr>
        <w:t xml:space="preserve">   (                                      )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М64</w:t>
      </w:r>
      <w:r w:rsidR="00F47610">
        <w:rPr>
          <w:rFonts w:ascii="Times New Roman" w:hAnsi="Times New Roman" w:cs="Times New Roman"/>
          <w:sz w:val="28"/>
          <w:szCs w:val="28"/>
        </w:rPr>
        <w:t xml:space="preserve"> (                                      )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8B3017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5.правильно сгруппировать ноты (восьмые и шестнадцатые должны быть в группах), расставить такты</w:t>
      </w:r>
      <w:r w:rsidR="008B3017">
        <w:rPr>
          <w:rFonts w:ascii="Times New Roman" w:hAnsi="Times New Roman" w:cs="Times New Roman"/>
          <w:sz w:val="28"/>
          <w:szCs w:val="28"/>
        </w:rPr>
        <w:t xml:space="preserve">. Песня «Во сыром бору тропина» (прикреплена к уроку) </w:t>
      </w:r>
      <w:r w:rsidR="00277F99">
        <w:rPr>
          <w:rFonts w:ascii="Times New Roman" w:hAnsi="Times New Roman" w:cs="Times New Roman"/>
          <w:sz w:val="28"/>
          <w:szCs w:val="28"/>
        </w:rPr>
        <w:t xml:space="preserve">размер 2/4. </w:t>
      </w:r>
      <w:bookmarkStart w:id="0" w:name="_GoBack"/>
      <w:bookmarkEnd w:id="0"/>
      <w:r w:rsidR="008B3017">
        <w:rPr>
          <w:rFonts w:ascii="Times New Roman" w:hAnsi="Times New Roman" w:cs="Times New Roman"/>
          <w:sz w:val="28"/>
          <w:szCs w:val="28"/>
        </w:rPr>
        <w:t>Последняя нота четвертная.</w:t>
      </w:r>
    </w:p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</w:t>
      </w:r>
      <w:r w:rsidR="00F47610">
        <w:rPr>
          <w:rFonts w:ascii="Times New Roman" w:hAnsi="Times New Roman" w:cs="Times New Roman"/>
          <w:sz w:val="28"/>
          <w:szCs w:val="28"/>
        </w:rPr>
        <w:t xml:space="preserve">письменно </w:t>
      </w:r>
      <w:r>
        <w:rPr>
          <w:rFonts w:ascii="Times New Roman" w:hAnsi="Times New Roman" w:cs="Times New Roman"/>
          <w:sz w:val="28"/>
          <w:szCs w:val="28"/>
        </w:rPr>
        <w:t>ответить на вопросы:</w:t>
      </w:r>
    </w:p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тональности называются параллельными?</w:t>
      </w:r>
    </w:p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ритм называется пунктирным?</w:t>
      </w:r>
    </w:p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обращение интервалов?</w:t>
      </w:r>
    </w:p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обращение трезвучий?</w:t>
      </w:r>
    </w:p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r w:rsidR="008B3017">
        <w:rPr>
          <w:rFonts w:ascii="Times New Roman" w:hAnsi="Times New Roman" w:cs="Times New Roman"/>
          <w:sz w:val="28"/>
          <w:szCs w:val="28"/>
        </w:rPr>
        <w:t xml:space="preserve">считаются </w:t>
      </w:r>
      <w:r>
        <w:rPr>
          <w:rFonts w:ascii="Times New Roman" w:hAnsi="Times New Roman" w:cs="Times New Roman"/>
          <w:sz w:val="28"/>
          <w:szCs w:val="28"/>
        </w:rPr>
        <w:t>интервалы устойчивы</w:t>
      </w:r>
      <w:r w:rsidR="008B3017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8B3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какие неустойчивы</w:t>
      </w:r>
      <w:r w:rsidR="008B3017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47610" w:rsidRDefault="00F47610">
      <w:pPr>
        <w:rPr>
          <w:rFonts w:ascii="Times New Roman" w:hAnsi="Times New Roman" w:cs="Times New Roman"/>
          <w:sz w:val="28"/>
          <w:szCs w:val="28"/>
        </w:rPr>
      </w:pPr>
    </w:p>
    <w:p w:rsidR="00F47610" w:rsidRDefault="00F47610">
      <w:pPr>
        <w:rPr>
          <w:rFonts w:ascii="Times New Roman" w:hAnsi="Times New Roman" w:cs="Times New Roman"/>
          <w:sz w:val="28"/>
          <w:szCs w:val="28"/>
        </w:rPr>
      </w:pPr>
    </w:p>
    <w:p w:rsidR="008B3017" w:rsidRDefault="008B30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7.дополни таблицу</w:t>
      </w:r>
    </w:p>
    <w:p w:rsidR="008B3017" w:rsidRDefault="008B301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47610" w:rsidTr="00F47610">
        <w:tc>
          <w:tcPr>
            <w:tcW w:w="2392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 обозначение</w:t>
            </w: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ступеней</w:t>
            </w: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тонов</w:t>
            </w:r>
          </w:p>
        </w:tc>
      </w:tr>
      <w:tr w:rsidR="00F47610" w:rsidTr="00F47610">
        <w:tc>
          <w:tcPr>
            <w:tcW w:w="2392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Прима</w:t>
            </w: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610" w:rsidTr="00F47610">
        <w:tc>
          <w:tcPr>
            <w:tcW w:w="2392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М.2</w:t>
            </w:r>
          </w:p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Б.2</w:t>
            </w: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 тона</w:t>
            </w:r>
          </w:p>
        </w:tc>
      </w:tr>
      <w:tr w:rsidR="00F47610" w:rsidTr="00F47610">
        <w:tc>
          <w:tcPr>
            <w:tcW w:w="2392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Терция</w:t>
            </w: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610" w:rsidTr="00F47610">
        <w:tc>
          <w:tcPr>
            <w:tcW w:w="2392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Ч.4</w:t>
            </w: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610" w:rsidTr="00F47610">
        <w:tc>
          <w:tcPr>
            <w:tcW w:w="2392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ступеней</w:t>
            </w: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610" w:rsidTr="00F47610">
        <w:tc>
          <w:tcPr>
            <w:tcW w:w="2392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Секста</w:t>
            </w:r>
          </w:p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610" w:rsidTr="00F47610">
        <w:tc>
          <w:tcPr>
            <w:tcW w:w="2392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М.7</w:t>
            </w:r>
          </w:p>
          <w:p w:rsidR="00F47610" w:rsidRDefault="00F47610" w:rsidP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Б.7</w:t>
            </w: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тонов</w:t>
            </w:r>
          </w:p>
        </w:tc>
      </w:tr>
      <w:tr w:rsidR="00F47610" w:rsidTr="00F47610">
        <w:tc>
          <w:tcPr>
            <w:tcW w:w="2392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Октава</w:t>
            </w:r>
          </w:p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47610" w:rsidRDefault="00F47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тонов</w:t>
            </w:r>
          </w:p>
        </w:tc>
      </w:tr>
    </w:tbl>
    <w:p w:rsidR="002111B0" w:rsidRDefault="002111B0">
      <w:pPr>
        <w:rPr>
          <w:rFonts w:ascii="Times New Roman" w:hAnsi="Times New Roman" w:cs="Times New Roman"/>
          <w:sz w:val="28"/>
          <w:szCs w:val="28"/>
        </w:rPr>
      </w:pPr>
    </w:p>
    <w:p w:rsidR="00F47610" w:rsidRDefault="00F47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8.диктант</w:t>
      </w:r>
    </w:p>
    <w:p w:rsidR="00F47610" w:rsidRPr="002111B0" w:rsidRDefault="00F47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Тональность ми минор, размер 2/4. Начинается с ноты Си</w:t>
      </w:r>
    </w:p>
    <w:sectPr w:rsidR="00F47610" w:rsidRPr="00211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B0"/>
    <w:rsid w:val="002111B0"/>
    <w:rsid w:val="00277F99"/>
    <w:rsid w:val="008B3017"/>
    <w:rsid w:val="00B61F14"/>
    <w:rsid w:val="00F4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11B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47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11B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47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shi200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4</cp:revision>
  <dcterms:created xsi:type="dcterms:W3CDTF">2020-05-13T09:24:00Z</dcterms:created>
  <dcterms:modified xsi:type="dcterms:W3CDTF">2020-05-13T10:01:00Z</dcterms:modified>
</cp:coreProperties>
</file>