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1D" w:rsidRPr="00A0281D" w:rsidRDefault="00A0281D" w:rsidP="00A0281D">
      <w:pPr>
        <w:pStyle w:val="a3"/>
        <w:numPr>
          <w:ilvl w:val="0"/>
          <w:numId w:val="4"/>
        </w:numPr>
        <w:rPr>
          <w:b/>
          <w:sz w:val="32"/>
          <w:szCs w:val="32"/>
        </w:rPr>
      </w:pPr>
      <w:r w:rsidRPr="00A0281D">
        <w:rPr>
          <w:sz w:val="32"/>
          <w:szCs w:val="32"/>
        </w:rPr>
        <w:t>Закрепление</w:t>
      </w:r>
      <w:r>
        <w:rPr>
          <w:sz w:val="32"/>
          <w:szCs w:val="32"/>
        </w:rPr>
        <w:t xml:space="preserve"> темы</w:t>
      </w:r>
      <w:r w:rsidRPr="00A0281D">
        <w:rPr>
          <w:sz w:val="32"/>
          <w:szCs w:val="32"/>
        </w:rPr>
        <w:t xml:space="preserve">: </w:t>
      </w:r>
      <w:r w:rsidRPr="00A0281D">
        <w:rPr>
          <w:b/>
          <w:sz w:val="32"/>
          <w:szCs w:val="32"/>
        </w:rPr>
        <w:t>Обращения трезвучий</w:t>
      </w:r>
    </w:p>
    <w:p w:rsidR="00A0281D" w:rsidRPr="00A0281D" w:rsidRDefault="00A0281D" w:rsidP="00A0281D">
      <w:pPr>
        <w:pStyle w:val="a3"/>
        <w:ind w:left="1080"/>
        <w:rPr>
          <w:sz w:val="28"/>
          <w:szCs w:val="28"/>
        </w:rPr>
      </w:pPr>
      <w:r w:rsidRPr="00A0281D">
        <w:rPr>
          <w:sz w:val="28"/>
          <w:szCs w:val="28"/>
        </w:rPr>
        <w:t xml:space="preserve">Выполняем задание Р.т. </w:t>
      </w:r>
      <w:proofErr w:type="spellStart"/>
      <w:proofErr w:type="gramStart"/>
      <w:r w:rsidRPr="00A0281D">
        <w:rPr>
          <w:sz w:val="28"/>
          <w:szCs w:val="28"/>
        </w:rPr>
        <w:t>стр</w:t>
      </w:r>
      <w:proofErr w:type="spellEnd"/>
      <w:proofErr w:type="gramEnd"/>
      <w:r w:rsidRPr="00A0281D">
        <w:rPr>
          <w:sz w:val="28"/>
          <w:szCs w:val="28"/>
        </w:rPr>
        <w:t xml:space="preserve"> 21 № 15, 16, 17.</w:t>
      </w:r>
    </w:p>
    <w:p w:rsidR="0002733A" w:rsidRDefault="00A0281D" w:rsidP="00A0281D">
      <w:pPr>
        <w:ind w:left="720"/>
        <w:rPr>
          <w:b/>
          <w:sz w:val="28"/>
          <w:szCs w:val="28"/>
        </w:rPr>
      </w:pPr>
      <w:r>
        <w:rPr>
          <w:sz w:val="32"/>
          <w:szCs w:val="32"/>
        </w:rPr>
        <w:t>2.</w:t>
      </w:r>
      <w:r w:rsidR="00CC4B34" w:rsidRPr="00A0281D">
        <w:rPr>
          <w:sz w:val="32"/>
          <w:szCs w:val="32"/>
        </w:rPr>
        <w:t xml:space="preserve"> </w:t>
      </w:r>
      <w:r w:rsidR="00CC4B34" w:rsidRPr="00A0281D">
        <w:rPr>
          <w:sz w:val="28"/>
          <w:szCs w:val="28"/>
        </w:rPr>
        <w:t>П</w:t>
      </w:r>
      <w:r w:rsidR="00986709" w:rsidRPr="00A0281D">
        <w:rPr>
          <w:sz w:val="28"/>
          <w:szCs w:val="28"/>
        </w:rPr>
        <w:t>рорабатываем</w:t>
      </w:r>
      <w:r w:rsidR="0002733A">
        <w:rPr>
          <w:sz w:val="28"/>
          <w:szCs w:val="28"/>
        </w:rPr>
        <w:t xml:space="preserve"> тему:</w:t>
      </w:r>
      <w:r w:rsidR="00986709" w:rsidRPr="00A0281D">
        <w:rPr>
          <w:sz w:val="28"/>
          <w:szCs w:val="28"/>
        </w:rPr>
        <w:t xml:space="preserve"> </w:t>
      </w:r>
      <w:r w:rsidR="00986709" w:rsidRPr="00A0281D">
        <w:rPr>
          <w:b/>
          <w:sz w:val="28"/>
          <w:szCs w:val="28"/>
        </w:rPr>
        <w:t>размер 6/8</w:t>
      </w:r>
      <w:r w:rsidR="00CC4B34" w:rsidRPr="00A0281D">
        <w:rPr>
          <w:b/>
          <w:sz w:val="28"/>
          <w:szCs w:val="28"/>
        </w:rPr>
        <w:t>.</w:t>
      </w:r>
      <w:r w:rsidR="0002733A">
        <w:rPr>
          <w:b/>
          <w:sz w:val="28"/>
          <w:szCs w:val="28"/>
        </w:rPr>
        <w:t xml:space="preserve"> </w:t>
      </w:r>
    </w:p>
    <w:p w:rsidR="00000000" w:rsidRPr="00A0281D" w:rsidRDefault="00CC4B34" w:rsidP="00A0281D">
      <w:pPr>
        <w:ind w:left="720"/>
        <w:rPr>
          <w:sz w:val="32"/>
          <w:szCs w:val="32"/>
        </w:rPr>
      </w:pPr>
      <w:r w:rsidRPr="00A0281D">
        <w:rPr>
          <w:b/>
          <w:sz w:val="32"/>
          <w:szCs w:val="32"/>
        </w:rPr>
        <w:t xml:space="preserve"> </w:t>
      </w:r>
      <w:r w:rsidR="0002733A">
        <w:rPr>
          <w:b/>
          <w:noProof/>
          <w:sz w:val="32"/>
          <w:szCs w:val="32"/>
        </w:rPr>
        <w:drawing>
          <wp:inline distT="0" distB="0" distL="0" distR="0">
            <wp:extent cx="2952750" cy="1952625"/>
            <wp:effectExtent l="19050" t="0" r="0" b="0"/>
            <wp:docPr id="3" name="Рисунок 3" descr="C:\Users\Home\Desktop\дириж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дириж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B34" w:rsidRPr="00CC4B34" w:rsidRDefault="00CC4B34" w:rsidP="00CC4B34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28"/>
          <w:szCs w:val="28"/>
        </w:rPr>
        <w:t>Хлопаем ритм со счётом и дирижируем, проговаривая ритм на слоги:</w:t>
      </w:r>
    </w:p>
    <w:p w:rsidR="00CC4B34" w:rsidRDefault="00CC4B34" w:rsidP="00CC4B34">
      <w:r>
        <w:rPr>
          <w:noProof/>
        </w:rPr>
        <w:drawing>
          <wp:inline distT="0" distB="0" distL="0" distR="0">
            <wp:extent cx="5973450" cy="1943100"/>
            <wp:effectExtent l="19050" t="0" r="8250" b="0"/>
            <wp:docPr id="2" name="Рисунок 2" descr="C:\Users\Home\Desktop\Дистанция картинки\68 и 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Дистанция картинки\68 и 2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26" b="67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4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B34" w:rsidRPr="00CC4B34" w:rsidRDefault="00CC4B34" w:rsidP="00CC4B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CC4B34">
        <w:rPr>
          <w:sz w:val="28"/>
          <w:szCs w:val="28"/>
        </w:rPr>
        <w:t xml:space="preserve">ерепишите </w:t>
      </w:r>
      <w:r>
        <w:rPr>
          <w:sz w:val="28"/>
          <w:szCs w:val="28"/>
        </w:rPr>
        <w:t xml:space="preserve">мелодию, расставьте такты и </w:t>
      </w:r>
      <w:proofErr w:type="gramStart"/>
      <w:r>
        <w:rPr>
          <w:sz w:val="28"/>
          <w:szCs w:val="28"/>
        </w:rPr>
        <w:t>замените</w:t>
      </w:r>
      <w:r w:rsidRPr="00CC4B34">
        <w:rPr>
          <w:sz w:val="28"/>
          <w:szCs w:val="28"/>
        </w:rPr>
        <w:t xml:space="preserve"> вокальную группировку длительностей  на инструментальную</w:t>
      </w:r>
      <w:proofErr w:type="gramEnd"/>
      <w:r>
        <w:rPr>
          <w:sz w:val="28"/>
          <w:szCs w:val="28"/>
        </w:rPr>
        <w:t xml:space="preserve">:            </w:t>
      </w:r>
    </w:p>
    <w:p w:rsidR="00986709" w:rsidRDefault="00986709" w:rsidP="00CC4B34">
      <w:r>
        <w:rPr>
          <w:noProof/>
        </w:rPr>
        <w:drawing>
          <wp:inline distT="0" distB="0" distL="0" distR="0">
            <wp:extent cx="6326928" cy="1009650"/>
            <wp:effectExtent l="19050" t="0" r="0" b="0"/>
            <wp:docPr id="1" name="Рисунок 1" descr="C:\Users\Home\Desktop\Дистанция картинки\6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Дистанция картинки\681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3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214" cy="1010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33A" w:rsidRDefault="0002733A" w:rsidP="0002733A">
      <w:pPr>
        <w:pStyle w:val="a3"/>
        <w:ind w:left="1440"/>
        <w:jc w:val="both"/>
        <w:rPr>
          <w:sz w:val="28"/>
          <w:szCs w:val="28"/>
        </w:rPr>
      </w:pPr>
    </w:p>
    <w:p w:rsidR="00CC4B34" w:rsidRDefault="00986709" w:rsidP="00F9598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986709">
        <w:rPr>
          <w:sz w:val="28"/>
          <w:szCs w:val="28"/>
        </w:rPr>
        <w:t>Сольф</w:t>
      </w:r>
      <w:proofErr w:type="spellEnd"/>
      <w:r w:rsidRPr="00986709">
        <w:rPr>
          <w:sz w:val="28"/>
          <w:szCs w:val="28"/>
        </w:rPr>
        <w:t>. № 403 –</w:t>
      </w:r>
      <w:r w:rsidR="00CC4B34">
        <w:rPr>
          <w:sz w:val="28"/>
          <w:szCs w:val="28"/>
        </w:rPr>
        <w:t xml:space="preserve"> </w:t>
      </w:r>
      <w:proofErr w:type="gramStart"/>
      <w:r w:rsidR="00CC4B34">
        <w:rPr>
          <w:sz w:val="28"/>
          <w:szCs w:val="28"/>
        </w:rPr>
        <w:t>прохлопайте</w:t>
      </w:r>
      <w:proofErr w:type="gramEnd"/>
      <w:r w:rsidR="00CC4B34">
        <w:rPr>
          <w:sz w:val="28"/>
          <w:szCs w:val="28"/>
        </w:rPr>
        <w:t xml:space="preserve"> ритм со счётом, проговорите</w:t>
      </w:r>
      <w:r w:rsidRPr="00986709">
        <w:rPr>
          <w:sz w:val="28"/>
          <w:szCs w:val="28"/>
        </w:rPr>
        <w:t xml:space="preserve"> с </w:t>
      </w:r>
      <w:proofErr w:type="spellStart"/>
      <w:r w:rsidRPr="00986709">
        <w:rPr>
          <w:sz w:val="28"/>
          <w:szCs w:val="28"/>
        </w:rPr>
        <w:t>д</w:t>
      </w:r>
      <w:r>
        <w:rPr>
          <w:sz w:val="28"/>
          <w:szCs w:val="28"/>
        </w:rPr>
        <w:t>ирижировани</w:t>
      </w:r>
      <w:r w:rsidR="00CC4B34">
        <w:rPr>
          <w:sz w:val="28"/>
          <w:szCs w:val="28"/>
        </w:rPr>
        <w:t>ем</w:t>
      </w:r>
      <w:proofErr w:type="spellEnd"/>
      <w:r w:rsidR="00CC4B34">
        <w:rPr>
          <w:sz w:val="28"/>
          <w:szCs w:val="28"/>
        </w:rPr>
        <w:t xml:space="preserve"> на слоги и нотами. Определите</w:t>
      </w:r>
      <w:r>
        <w:rPr>
          <w:sz w:val="28"/>
          <w:szCs w:val="28"/>
        </w:rPr>
        <w:t xml:space="preserve"> тональность,</w:t>
      </w:r>
      <w:r w:rsidRPr="0098670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CC4B34">
        <w:rPr>
          <w:sz w:val="28"/>
          <w:szCs w:val="28"/>
        </w:rPr>
        <w:t>астройтесь</w:t>
      </w:r>
      <w:r>
        <w:rPr>
          <w:sz w:val="28"/>
          <w:szCs w:val="28"/>
        </w:rPr>
        <w:t>,</w:t>
      </w:r>
      <w:r w:rsidRPr="00986709">
        <w:rPr>
          <w:sz w:val="28"/>
          <w:szCs w:val="28"/>
        </w:rPr>
        <w:t xml:space="preserve"> </w:t>
      </w:r>
      <w:r w:rsidR="00CC4B34">
        <w:rPr>
          <w:sz w:val="28"/>
          <w:szCs w:val="28"/>
        </w:rPr>
        <w:t>несколько раз пропойте</w:t>
      </w:r>
      <w:r w:rsidRPr="00986709">
        <w:rPr>
          <w:sz w:val="28"/>
          <w:szCs w:val="28"/>
        </w:rPr>
        <w:t xml:space="preserve"> </w:t>
      </w:r>
      <w:r w:rsidR="00CC4B34">
        <w:rPr>
          <w:sz w:val="28"/>
          <w:szCs w:val="28"/>
        </w:rPr>
        <w:t xml:space="preserve">мелодию с </w:t>
      </w:r>
      <w:proofErr w:type="spellStart"/>
      <w:r w:rsidR="00CC4B34">
        <w:rPr>
          <w:sz w:val="28"/>
          <w:szCs w:val="28"/>
        </w:rPr>
        <w:t>дирижированием</w:t>
      </w:r>
      <w:proofErr w:type="spellEnd"/>
      <w:r w:rsidR="00CC4B34">
        <w:rPr>
          <w:sz w:val="28"/>
          <w:szCs w:val="28"/>
        </w:rPr>
        <w:t xml:space="preserve"> и запишите</w:t>
      </w:r>
      <w:r w:rsidRPr="00986709">
        <w:rPr>
          <w:sz w:val="28"/>
          <w:szCs w:val="28"/>
        </w:rPr>
        <w:t xml:space="preserve"> </w:t>
      </w:r>
      <w:r w:rsidRPr="00F9598E">
        <w:rPr>
          <w:b/>
          <w:sz w:val="28"/>
          <w:szCs w:val="28"/>
        </w:rPr>
        <w:t>видео</w:t>
      </w:r>
      <w:r w:rsidR="00F9598E">
        <w:rPr>
          <w:b/>
          <w:sz w:val="28"/>
          <w:szCs w:val="28"/>
        </w:rPr>
        <w:t xml:space="preserve"> </w:t>
      </w:r>
      <w:r w:rsidR="00F9598E">
        <w:rPr>
          <w:sz w:val="28"/>
          <w:szCs w:val="28"/>
        </w:rPr>
        <w:t>(присылаем по «</w:t>
      </w:r>
      <w:proofErr w:type="spellStart"/>
      <w:r w:rsidR="00F9598E">
        <w:rPr>
          <w:sz w:val="28"/>
          <w:szCs w:val="28"/>
        </w:rPr>
        <w:t>ватсапп</w:t>
      </w:r>
      <w:proofErr w:type="spellEnd"/>
      <w:r w:rsidR="00F9598E">
        <w:rPr>
          <w:sz w:val="28"/>
          <w:szCs w:val="28"/>
        </w:rPr>
        <w:t>»).</w:t>
      </w:r>
    </w:p>
    <w:p w:rsidR="00CC4B34" w:rsidRDefault="00CC4B34" w:rsidP="00CC4B34">
      <w:pPr>
        <w:pStyle w:val="a3"/>
        <w:ind w:left="1440"/>
        <w:rPr>
          <w:sz w:val="28"/>
          <w:szCs w:val="28"/>
        </w:rPr>
      </w:pPr>
    </w:p>
    <w:p w:rsidR="00986709" w:rsidRDefault="00986709" w:rsidP="00CC4B34">
      <w:pPr>
        <w:pStyle w:val="a3"/>
        <w:numPr>
          <w:ilvl w:val="0"/>
          <w:numId w:val="3"/>
        </w:numPr>
        <w:rPr>
          <w:sz w:val="28"/>
          <w:szCs w:val="28"/>
        </w:rPr>
      </w:pPr>
      <w:r w:rsidRPr="00CC4B34">
        <w:rPr>
          <w:sz w:val="28"/>
          <w:szCs w:val="28"/>
        </w:rPr>
        <w:lastRenderedPageBreak/>
        <w:t xml:space="preserve">Далее в данной тональности напишите гамму, если минор, то три вида, постройте тритоны и </w:t>
      </w:r>
      <w:r w:rsidR="00F9598E">
        <w:rPr>
          <w:sz w:val="28"/>
          <w:szCs w:val="28"/>
        </w:rPr>
        <w:t>главные тре</w:t>
      </w:r>
      <w:r w:rsidRPr="00CC4B34">
        <w:rPr>
          <w:sz w:val="28"/>
          <w:szCs w:val="28"/>
        </w:rPr>
        <w:t xml:space="preserve">звучия </w:t>
      </w:r>
      <w:r w:rsidR="00F9598E">
        <w:rPr>
          <w:sz w:val="28"/>
          <w:szCs w:val="28"/>
        </w:rPr>
        <w:t xml:space="preserve">лада </w:t>
      </w:r>
      <w:r w:rsidRPr="00CC4B34">
        <w:rPr>
          <w:sz w:val="28"/>
          <w:szCs w:val="28"/>
        </w:rPr>
        <w:t>с обращениями.</w:t>
      </w:r>
    </w:p>
    <w:p w:rsidR="005B5DD8" w:rsidRPr="005B5DD8" w:rsidRDefault="005B5DD8" w:rsidP="005B5DD8">
      <w:pPr>
        <w:pStyle w:val="a3"/>
        <w:rPr>
          <w:sz w:val="28"/>
          <w:szCs w:val="28"/>
        </w:rPr>
      </w:pPr>
    </w:p>
    <w:p w:rsidR="005B5DD8" w:rsidRDefault="005B5DD8" w:rsidP="00CC4B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Напишите диктант: тональность ми минор.</w:t>
      </w:r>
    </w:p>
    <w:p w:rsidR="00A0281D" w:rsidRPr="00A0281D" w:rsidRDefault="00A0281D" w:rsidP="00A0281D">
      <w:pPr>
        <w:pStyle w:val="a3"/>
        <w:rPr>
          <w:sz w:val="28"/>
          <w:szCs w:val="28"/>
        </w:rPr>
      </w:pPr>
    </w:p>
    <w:p w:rsidR="00A0281D" w:rsidRPr="00CC4B34" w:rsidRDefault="00A0281D" w:rsidP="00A0281D">
      <w:pPr>
        <w:pStyle w:val="a3"/>
        <w:ind w:left="1440"/>
        <w:rPr>
          <w:sz w:val="28"/>
          <w:szCs w:val="28"/>
        </w:rPr>
      </w:pPr>
      <w:r w:rsidRPr="00A0281D">
        <w:rPr>
          <w:b/>
          <w:sz w:val="28"/>
          <w:szCs w:val="28"/>
        </w:rPr>
        <w:t>Внимание!</w:t>
      </w:r>
      <w:r>
        <w:rPr>
          <w:sz w:val="28"/>
          <w:szCs w:val="28"/>
        </w:rPr>
        <w:t xml:space="preserve"> Письменные задания фотографируем, пение номера записываем видео  и присылаем по «</w:t>
      </w:r>
      <w:proofErr w:type="spellStart"/>
      <w:r>
        <w:rPr>
          <w:sz w:val="28"/>
          <w:szCs w:val="28"/>
        </w:rPr>
        <w:t>ватсапп</w:t>
      </w:r>
      <w:proofErr w:type="spellEnd"/>
      <w:r>
        <w:rPr>
          <w:sz w:val="28"/>
          <w:szCs w:val="28"/>
        </w:rPr>
        <w:t>» на т. 89191468437</w:t>
      </w:r>
    </w:p>
    <w:sectPr w:rsidR="00A0281D" w:rsidRPr="00CC4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38C5"/>
    <w:multiLevelType w:val="hybridMultilevel"/>
    <w:tmpl w:val="8C063446"/>
    <w:lvl w:ilvl="0" w:tplc="DF9620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4F7FAA"/>
    <w:multiLevelType w:val="hybridMultilevel"/>
    <w:tmpl w:val="8C5AE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A676A"/>
    <w:multiLevelType w:val="hybridMultilevel"/>
    <w:tmpl w:val="9B22E5CC"/>
    <w:lvl w:ilvl="0" w:tplc="6FDCC5C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B4601C"/>
    <w:multiLevelType w:val="hybridMultilevel"/>
    <w:tmpl w:val="DF543728"/>
    <w:lvl w:ilvl="0" w:tplc="483CA0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6709"/>
    <w:rsid w:val="0002733A"/>
    <w:rsid w:val="005B5DD8"/>
    <w:rsid w:val="00986709"/>
    <w:rsid w:val="00A0281D"/>
    <w:rsid w:val="00CC4B34"/>
    <w:rsid w:val="00F9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7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6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2020-04-13T12:43:00Z</dcterms:created>
  <dcterms:modified xsi:type="dcterms:W3CDTF">2020-04-13T13:45:00Z</dcterms:modified>
</cp:coreProperties>
</file>