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18" w:rsidRDefault="00D47E1F" w:rsidP="00A71618">
      <w:pPr>
        <w:rPr>
          <w:sz w:val="32"/>
          <w:szCs w:val="32"/>
        </w:rPr>
      </w:pPr>
      <w:r w:rsidRPr="005B0B04">
        <w:rPr>
          <w:b/>
          <w:sz w:val="28"/>
          <w:szCs w:val="28"/>
        </w:rPr>
        <w:t>Конт</w:t>
      </w:r>
      <w:r w:rsidR="00144D2A">
        <w:rPr>
          <w:b/>
          <w:sz w:val="28"/>
          <w:szCs w:val="28"/>
        </w:rPr>
        <w:t xml:space="preserve">рольная работа по творчеству </w:t>
      </w:r>
      <w:r w:rsidR="00B90E66">
        <w:rPr>
          <w:b/>
          <w:sz w:val="28"/>
          <w:szCs w:val="28"/>
        </w:rPr>
        <w:t>Ф. Шуберта</w:t>
      </w:r>
      <w:r w:rsidRPr="005B0B04">
        <w:rPr>
          <w:sz w:val="28"/>
          <w:szCs w:val="28"/>
        </w:rPr>
        <w:t xml:space="preserve"> </w:t>
      </w:r>
      <w:r w:rsidR="00187A68" w:rsidRPr="005B0B04">
        <w:rPr>
          <w:sz w:val="28"/>
          <w:szCs w:val="28"/>
        </w:rPr>
        <w:t xml:space="preserve"> </w:t>
      </w:r>
      <w:r w:rsidRPr="008755D3">
        <w:rPr>
          <w:sz w:val="24"/>
          <w:szCs w:val="24"/>
        </w:rPr>
        <w:t>ученик</w:t>
      </w:r>
      <w:proofErr w:type="gramStart"/>
      <w:r w:rsidRPr="008755D3">
        <w:rPr>
          <w:sz w:val="24"/>
          <w:szCs w:val="24"/>
        </w:rPr>
        <w:t>а(</w:t>
      </w:r>
      <w:proofErr w:type="spellStart"/>
      <w:proofErr w:type="gramEnd"/>
      <w:r w:rsidRPr="008755D3">
        <w:rPr>
          <w:sz w:val="24"/>
          <w:szCs w:val="24"/>
        </w:rPr>
        <w:t>цы</w:t>
      </w:r>
      <w:proofErr w:type="spellEnd"/>
      <w:r w:rsidRPr="008755D3">
        <w:rPr>
          <w:sz w:val="24"/>
          <w:szCs w:val="24"/>
        </w:rPr>
        <w:t>)___________________________________</w:t>
      </w:r>
      <w:r w:rsidR="005B0B04">
        <w:rPr>
          <w:sz w:val="32"/>
          <w:szCs w:val="32"/>
        </w:rPr>
        <w:t xml:space="preserve"> </w:t>
      </w:r>
      <w:r w:rsidR="008755D3" w:rsidRPr="008755D3">
        <w:rPr>
          <w:sz w:val="32"/>
          <w:szCs w:val="32"/>
        </w:rPr>
        <w:t xml:space="preserve">           </w:t>
      </w:r>
    </w:p>
    <w:p w:rsidR="00A71618" w:rsidRPr="00A71618" w:rsidRDefault="00A71618" w:rsidP="00A71618">
      <w:pPr>
        <w:rPr>
          <w:rFonts w:ascii="Calibri" w:eastAsia="Times New Roman" w:hAnsi="Calibri" w:cs="Times New Roman"/>
          <w:sz w:val="32"/>
          <w:szCs w:val="32"/>
        </w:rPr>
      </w:pPr>
      <w:bookmarkStart w:id="0" w:name="_GoBack"/>
      <w:r w:rsidRPr="00A71618">
        <w:rPr>
          <w:rFonts w:ascii="Calibri" w:eastAsia="Times New Roman" w:hAnsi="Calibri" w:cs="Times New Roman"/>
          <w:b/>
          <w:sz w:val="24"/>
          <w:szCs w:val="24"/>
        </w:rPr>
        <w:t>1.Викторина</w:t>
      </w:r>
      <w:r w:rsidRPr="00A71618">
        <w:rPr>
          <w:rFonts w:ascii="Calibri" w:eastAsia="Times New Roman" w:hAnsi="Calibri" w:cs="Times New Roman"/>
          <w:sz w:val="28"/>
          <w:szCs w:val="28"/>
        </w:rPr>
        <w:t xml:space="preserve">                                                   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912"/>
        <w:gridCol w:w="567"/>
      </w:tblGrid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1.Палестрина месса Папы Марчелло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2. Вивальди Времена года. Лето. Гроза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3. Гендель Королевские фейерверки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4. Бах Органная токката и фуга ре минор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>
            <w:r w:rsidRPr="00A71618">
              <w:t>5. Бах инвенция</w:t>
            </w:r>
            <w:proofErr w:type="gramStart"/>
            <w:r w:rsidRPr="00A71618">
              <w:t xml:space="preserve"> Д</w:t>
            </w:r>
            <w:proofErr w:type="gramEnd"/>
            <w:r w:rsidRPr="00A71618">
              <w:t>о мажор</w:t>
            </w:r>
          </w:p>
          <w:p w:rsidR="00A71618" w:rsidRPr="00A71618" w:rsidRDefault="00A71618" w:rsidP="00A71618"/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6. Бах оркестровая сюита си минор Шутка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>
            <w:r w:rsidRPr="00A71618">
              <w:t>7. Глюк опера «Орфей» Мелодия</w:t>
            </w:r>
          </w:p>
          <w:p w:rsidR="00A71618" w:rsidRPr="00A71618" w:rsidRDefault="00A71618" w:rsidP="00A71618"/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8. Гайдн симфония №103 1 часть, тема вступления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9. Гайдн симфония №103 1 часть, </w:t>
            </w:r>
            <w:proofErr w:type="spellStart"/>
            <w:r w:rsidRPr="00A71618">
              <w:t>гл.п</w:t>
            </w:r>
            <w:proofErr w:type="spellEnd"/>
            <w:r w:rsidRPr="00A71618"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10.Гайдн соната Ре мажор 1 часть, </w:t>
            </w:r>
            <w:proofErr w:type="spellStart"/>
            <w:r w:rsidRPr="00A71618">
              <w:t>гл</w:t>
            </w:r>
            <w:proofErr w:type="gramStart"/>
            <w:r w:rsidRPr="00A71618">
              <w:t>.п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11. Моцарт симфония №40 1 часть, </w:t>
            </w:r>
            <w:proofErr w:type="spellStart"/>
            <w:r w:rsidRPr="00A71618">
              <w:t>гл.п</w:t>
            </w:r>
            <w:proofErr w:type="spellEnd"/>
            <w:r w:rsidRPr="00A71618"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12.Моцарт соната Ля мажор 3 часть, рондо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13.Моцарт Реквием, </w:t>
            </w:r>
            <w:proofErr w:type="spellStart"/>
            <w:r w:rsidRPr="00A71618">
              <w:t>Лакримозо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14.Моцарт  опера «Волшебная флейта» ария Царицы Ночи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15.Моцарт опера «Дон Жуан» ария «Дон Жуана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16.Моцарт опера «Свадьба Фигаро» ария Фигаро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17.Моцарт опера «Свадьба Фигаро» ария </w:t>
            </w:r>
            <w:proofErr w:type="spellStart"/>
            <w:r w:rsidRPr="00A71618">
              <w:t>Керубино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18.Бетховен «К </w:t>
            </w:r>
            <w:proofErr w:type="spellStart"/>
            <w:r w:rsidRPr="00A71618">
              <w:t>Элизе</w:t>
            </w:r>
            <w:proofErr w:type="spellEnd"/>
            <w:r w:rsidRPr="00A71618">
              <w:t>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 xml:space="preserve">19.Бетховен  симфония №5 1 часть, тема судьбы и </w:t>
            </w:r>
            <w:proofErr w:type="spellStart"/>
            <w:r w:rsidRPr="00A71618">
              <w:t>гл.п</w:t>
            </w:r>
            <w:proofErr w:type="spellEnd"/>
            <w:r w:rsidRPr="00A71618"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618" w:rsidRPr="00A71618" w:rsidRDefault="00A71618" w:rsidP="00A71618">
            <w:r w:rsidRPr="00A71618">
              <w:t>20.Бетховен симфония №9 4 часть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>
            <w:r>
              <w:t>21.Шуберт «Прекрасная мельничиха» «В путь»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>
            <w:r>
              <w:t>22.Шуберт музыкальный момент фа минор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  <w:tr w:rsidR="00A71618" w:rsidRPr="00A71618" w:rsidTr="00A71618">
        <w:trPr>
          <w:trHeight w:hRule="exact" w:val="340"/>
        </w:trPr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>
            <w:r>
              <w:t>23.Шуберт сифония№8 1 часть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618" w:rsidRPr="00A71618" w:rsidRDefault="00A71618" w:rsidP="00A71618"/>
        </w:tc>
      </w:tr>
    </w:tbl>
    <w:p w:rsidR="00A71618" w:rsidRDefault="00A71618" w:rsidP="00A71618">
      <w:pPr>
        <w:rPr>
          <w:rFonts w:ascii="Calibri" w:eastAsia="Times New Roman" w:hAnsi="Calibri" w:cs="Times New Roman"/>
          <w:b/>
          <w:sz w:val="24"/>
          <w:szCs w:val="24"/>
        </w:rPr>
      </w:pPr>
    </w:p>
    <w:bookmarkEnd w:id="0"/>
    <w:p w:rsidR="00A71618" w:rsidRDefault="00A71618" w:rsidP="00A71618">
      <w:pPr>
        <w:rPr>
          <w:rFonts w:ascii="Calibri" w:eastAsia="Times New Roman" w:hAnsi="Calibri" w:cs="Times New Roman"/>
          <w:b/>
          <w:sz w:val="24"/>
          <w:szCs w:val="24"/>
        </w:rPr>
      </w:pPr>
    </w:p>
    <w:p w:rsidR="00A71618" w:rsidRPr="00A71618" w:rsidRDefault="00A71618" w:rsidP="00A71618">
      <w:pPr>
        <w:rPr>
          <w:rFonts w:ascii="Calibri" w:eastAsia="Times New Roman" w:hAnsi="Calibri" w:cs="Times New Roman"/>
          <w:b/>
          <w:sz w:val="24"/>
          <w:szCs w:val="24"/>
        </w:rPr>
      </w:pPr>
    </w:p>
    <w:p w:rsidR="009E38EF" w:rsidRPr="00676438" w:rsidRDefault="00A71618" w:rsidP="00A71618">
      <w:r>
        <w:rPr>
          <w:b/>
          <w:sz w:val="24"/>
          <w:szCs w:val="24"/>
        </w:rPr>
        <w:lastRenderedPageBreak/>
        <w:t>2.</w:t>
      </w:r>
      <w:r w:rsidR="005B0B04" w:rsidRPr="005B0B04">
        <w:rPr>
          <w:b/>
          <w:sz w:val="24"/>
          <w:szCs w:val="24"/>
        </w:rPr>
        <w:t>Вставь слова в текст</w:t>
      </w:r>
      <w:r w:rsidR="004522AC">
        <w:rPr>
          <w:b/>
          <w:sz w:val="24"/>
          <w:szCs w:val="24"/>
        </w:rPr>
        <w:t xml:space="preserve">                                                                                      </w:t>
      </w:r>
      <w:r w:rsidR="00A83075">
        <w:rPr>
          <w:b/>
          <w:sz w:val="24"/>
          <w:szCs w:val="24"/>
        </w:rPr>
        <w:t xml:space="preserve">       </w:t>
      </w:r>
      <w:r w:rsidR="001F4EAE">
        <w:rPr>
          <w:b/>
          <w:sz w:val="24"/>
          <w:szCs w:val="24"/>
        </w:rPr>
        <w:t xml:space="preserve">  </w:t>
      </w:r>
      <w:r w:rsidR="00B90E66">
        <w:t>Ф. Шуберт</w:t>
      </w:r>
      <w:r w:rsidR="00A83075">
        <w:t xml:space="preserve">  </w:t>
      </w:r>
      <w:r w:rsidR="009E6F9C">
        <w:t xml:space="preserve">- великий _____________________________ композитор. Он </w:t>
      </w:r>
      <w:r w:rsidR="00A83075">
        <w:t>пред</w:t>
      </w:r>
      <w:r w:rsidR="009E6F9C">
        <w:t xml:space="preserve"> </w:t>
      </w:r>
      <w:proofErr w:type="gramStart"/>
      <w:r w:rsidR="009E6F9C">
        <w:t>-</w:t>
      </w:r>
      <w:proofErr w:type="spellStart"/>
      <w:r w:rsidR="00A83075">
        <w:t>с</w:t>
      </w:r>
      <w:proofErr w:type="gramEnd"/>
      <w:r w:rsidR="00A83075">
        <w:t>тавляет</w:t>
      </w:r>
      <w:proofErr w:type="spellEnd"/>
      <w:r w:rsidR="00A83075">
        <w:t xml:space="preserve"> в музыке  стиль </w:t>
      </w:r>
      <w:r w:rsidR="009E38EF">
        <w:t xml:space="preserve"> ________________</w:t>
      </w:r>
      <w:r w:rsidR="004522AC">
        <w:t>___</w:t>
      </w:r>
      <w:r w:rsidR="00B90E66">
        <w:t>____________</w:t>
      </w:r>
      <w:r w:rsidR="009E38EF">
        <w:t xml:space="preserve">. </w:t>
      </w:r>
      <w:r w:rsidR="00B90E66">
        <w:t>Шуберт родился __________________________ в  ________________________. С детства Шуберт учился играть на  ___________________________________________. Выдержав экзамен по пению он стал певчим в ____________________________________. Учился он в учебном заведении - _______________________.   Там он увлёкся ______________________________, чем рассердил отца.    После учёбы Шуберт вернулся домой и по наставлению отца работал _________________________ _________________.  Но очень скоро решил _____________________________.  Большую помощь и поддержку Шуберту оказывали ______________________.  В марте _________ года состоялся единственный концерт из произведений Шуберта в Вене, имевший огромный успех. На гонорар, полученный  от концерта Шуберт смог, наконец, купить себе ____________________________. Умер Шуберт 19 ноября __________ года. Шуберт является автором более 600__________, а также _______________________________________________                                                   ___________________________________________________________________.</w:t>
      </w:r>
      <w:r w:rsidR="00A83075">
        <w:t xml:space="preserve"> </w:t>
      </w:r>
      <w:r w:rsidR="009E6F9C">
        <w:t xml:space="preserve"> </w:t>
      </w: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A71618" w:rsidRDefault="00A71618" w:rsidP="00B90E66">
      <w:pPr>
        <w:rPr>
          <w:b/>
          <w:sz w:val="28"/>
          <w:szCs w:val="28"/>
        </w:rPr>
      </w:pPr>
    </w:p>
    <w:p w:rsidR="00B90E66" w:rsidRDefault="00B90E66" w:rsidP="00B90E6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Pr="005B0B0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Кроссворд</w:t>
      </w:r>
    </w:p>
    <w:tbl>
      <w:tblPr>
        <w:tblStyle w:val="a3"/>
        <w:tblW w:w="0" w:type="auto"/>
        <w:tblInd w:w="678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8"/>
      </w:tblGrid>
      <w:tr w:rsidR="00B90E66" w:rsidTr="00B90E66">
        <w:trPr>
          <w:trHeight w:val="397"/>
        </w:trPr>
        <w:tc>
          <w:tcPr>
            <w:tcW w:w="2779" w:type="dxa"/>
            <w:gridSpan w:val="7"/>
            <w:tcBorders>
              <w:top w:val="nil"/>
              <w:left w:val="nil"/>
              <w:bottom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  <w:vAlign w:val="bottom"/>
          </w:tcPr>
          <w:p w:rsidR="00B90E66" w:rsidRPr="00673E63" w:rsidRDefault="00B90E66" w:rsidP="00E15996">
            <w:pPr>
              <w:rPr>
                <w:sz w:val="16"/>
                <w:szCs w:val="16"/>
              </w:rPr>
            </w:pPr>
            <w:r w:rsidRPr="00673E63">
              <w:rPr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clear" w:color="auto" w:fill="BFBFBF" w:themeFill="background1" w:themeFillShade="BF"/>
            <w:vAlign w:val="bottom"/>
          </w:tcPr>
          <w:p w:rsidR="00B90E66" w:rsidRPr="00B203BB" w:rsidRDefault="00B90E66" w:rsidP="00E15996">
            <w:pPr>
              <w:rPr>
                <w:b/>
                <w:sz w:val="16"/>
                <w:szCs w:val="16"/>
              </w:rPr>
            </w:pPr>
            <w:r w:rsidRPr="00B203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2" w:type="dxa"/>
            <w:gridSpan w:val="3"/>
            <w:tcBorders>
              <w:top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gridAfter w:val="3"/>
          <w:wAfter w:w="1192" w:type="dxa"/>
          <w:trHeight w:val="397"/>
        </w:trPr>
        <w:tc>
          <w:tcPr>
            <w:tcW w:w="3176" w:type="dxa"/>
            <w:gridSpan w:val="8"/>
            <w:tcBorders>
              <w:top w:val="nil"/>
              <w:left w:val="nil"/>
              <w:bottom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trHeight w:val="397"/>
        </w:trPr>
        <w:tc>
          <w:tcPr>
            <w:tcW w:w="794" w:type="dxa"/>
            <w:gridSpan w:val="2"/>
            <w:tcBorders>
              <w:top w:val="nil"/>
              <w:left w:val="nil"/>
              <w:bottom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B90E66" w:rsidRPr="00B203BB" w:rsidRDefault="00B90E66" w:rsidP="00E15996">
            <w:pPr>
              <w:rPr>
                <w:b/>
                <w:sz w:val="16"/>
                <w:szCs w:val="16"/>
              </w:rPr>
            </w:pPr>
            <w:r w:rsidRPr="00B203B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7" w:type="dxa"/>
            <w:vMerge w:val="restart"/>
            <w:tcBorders>
              <w:top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B90E66" w:rsidRPr="00B203BB" w:rsidRDefault="00B90E66" w:rsidP="00E15996">
            <w:pPr>
              <w:rPr>
                <w:b/>
                <w:sz w:val="16"/>
                <w:szCs w:val="16"/>
              </w:rPr>
            </w:pPr>
            <w:r w:rsidRPr="00B203B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97" w:type="dxa"/>
            <w:vMerge w:val="restart"/>
            <w:tcBorders>
              <w:top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B90E66" w:rsidRPr="00B203BB" w:rsidRDefault="00B90E66" w:rsidP="00E15996">
            <w:pPr>
              <w:rPr>
                <w:b/>
                <w:sz w:val="16"/>
                <w:szCs w:val="16"/>
              </w:rPr>
            </w:pPr>
            <w:r w:rsidRPr="00B203B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7" w:type="dxa"/>
            <w:vMerge w:val="restart"/>
            <w:tcBorders>
              <w:top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2383" w:type="dxa"/>
            <w:gridSpan w:val="6"/>
            <w:tcBorders>
              <w:top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B90E66">
        <w:trPr>
          <w:gridBefore w:val="2"/>
          <w:wBefore w:w="794" w:type="dxa"/>
          <w:trHeight w:val="397"/>
        </w:trPr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  <w:vAlign w:val="bottom"/>
          </w:tcPr>
          <w:p w:rsidR="00B90E66" w:rsidRPr="00673E63" w:rsidRDefault="00B90E66" w:rsidP="00E15996">
            <w:pPr>
              <w:rPr>
                <w:sz w:val="16"/>
                <w:szCs w:val="16"/>
              </w:rPr>
            </w:pPr>
            <w:r w:rsidRPr="00673E63">
              <w:rPr>
                <w:sz w:val="16"/>
                <w:szCs w:val="16"/>
              </w:rPr>
              <w:t>2</w:t>
            </w: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gridBefore w:val="2"/>
          <w:wBefore w:w="794" w:type="dxa"/>
          <w:trHeight w:val="397"/>
        </w:trPr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vMerge w:val="restart"/>
            <w:tcBorders>
              <w:left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 w:val="restart"/>
            <w:tcBorders>
              <w:left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B90E66">
        <w:trPr>
          <w:trHeight w:val="397"/>
        </w:trPr>
        <w:tc>
          <w:tcPr>
            <w:tcW w:w="794" w:type="dxa"/>
            <w:gridSpan w:val="2"/>
            <w:tcBorders>
              <w:top w:val="nil"/>
              <w:left w:val="nil"/>
              <w:bottom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  <w:vAlign w:val="bottom"/>
          </w:tcPr>
          <w:p w:rsidR="00B90E66" w:rsidRPr="00673E63" w:rsidRDefault="00B90E66" w:rsidP="00E15996">
            <w:pPr>
              <w:rPr>
                <w:sz w:val="16"/>
                <w:szCs w:val="16"/>
              </w:rPr>
            </w:pPr>
            <w:r w:rsidRPr="00673E63">
              <w:rPr>
                <w:sz w:val="16"/>
                <w:szCs w:val="16"/>
              </w:rPr>
              <w:t>3</w:t>
            </w: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vMerge/>
            <w:tcBorders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left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trHeight w:val="397"/>
        </w:trPr>
        <w:tc>
          <w:tcPr>
            <w:tcW w:w="397" w:type="dxa"/>
            <w:vAlign w:val="bottom"/>
          </w:tcPr>
          <w:p w:rsidR="00B90E66" w:rsidRPr="00673E63" w:rsidRDefault="00B90E66" w:rsidP="00E15996">
            <w:pPr>
              <w:rPr>
                <w:b/>
                <w:sz w:val="16"/>
                <w:szCs w:val="16"/>
              </w:rPr>
            </w:pPr>
            <w:r w:rsidRPr="00673E6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97" w:type="dxa"/>
            <w:vMerge w:val="restart"/>
            <w:tcBorders>
              <w:top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000000" w:themeColor="text1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 w:val="restart"/>
            <w:tcBorders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left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trHeight w:val="397"/>
        </w:trPr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lef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B90E66">
        <w:trPr>
          <w:trHeight w:val="397"/>
        </w:trPr>
        <w:tc>
          <w:tcPr>
            <w:tcW w:w="397" w:type="dxa"/>
            <w:shd w:val="clear" w:color="auto" w:fill="BFBFBF" w:themeFill="background1" w:themeFillShade="BF"/>
            <w:vAlign w:val="bottom"/>
          </w:tcPr>
          <w:p w:rsidR="00B90E66" w:rsidRPr="00673E63" w:rsidRDefault="00B90E66" w:rsidP="00E15996">
            <w:pPr>
              <w:rPr>
                <w:sz w:val="16"/>
                <w:szCs w:val="16"/>
              </w:rPr>
            </w:pPr>
            <w:r w:rsidRPr="00673E63">
              <w:rPr>
                <w:sz w:val="16"/>
                <w:szCs w:val="16"/>
              </w:rPr>
              <w:t>4</w:t>
            </w: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:rsidR="00B90E66" w:rsidRPr="00673E63" w:rsidRDefault="00B90E66" w:rsidP="00E15996">
            <w:pPr>
              <w:rPr>
                <w:sz w:val="16"/>
                <w:szCs w:val="16"/>
              </w:rPr>
            </w:pPr>
            <w:r w:rsidRPr="00673E63">
              <w:rPr>
                <w:sz w:val="16"/>
                <w:szCs w:val="16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trHeight w:val="397"/>
        </w:trPr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bottom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trHeight w:val="397"/>
        </w:trPr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4"/>
            <w:tcBorders>
              <w:top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left w:val="nil"/>
              <w:bottom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  <w:tr w:rsidR="00B90E66" w:rsidTr="00E15996">
        <w:trPr>
          <w:gridBefore w:val="6"/>
          <w:wBefore w:w="2382" w:type="dxa"/>
          <w:trHeight w:val="397"/>
        </w:trPr>
        <w:tc>
          <w:tcPr>
            <w:tcW w:w="397" w:type="dxa"/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0E66" w:rsidRDefault="00B90E66" w:rsidP="00E15996">
            <w:pPr>
              <w:rPr>
                <w:b/>
                <w:sz w:val="24"/>
                <w:szCs w:val="24"/>
              </w:rPr>
            </w:pPr>
          </w:p>
        </w:tc>
      </w:tr>
    </w:tbl>
    <w:p w:rsidR="00B90E66" w:rsidRDefault="00B90E66" w:rsidP="00B90E66">
      <w:pPr>
        <w:rPr>
          <w:b/>
          <w:sz w:val="24"/>
          <w:szCs w:val="24"/>
        </w:rPr>
      </w:pPr>
    </w:p>
    <w:p w:rsidR="00B90E66" w:rsidRDefault="00B90E66" w:rsidP="00B90E66">
      <w:pPr>
        <w:rPr>
          <w:sz w:val="24"/>
          <w:szCs w:val="24"/>
        </w:rPr>
      </w:pPr>
      <w:r w:rsidRPr="005E2DBB">
        <w:rPr>
          <w:b/>
          <w:sz w:val="24"/>
          <w:szCs w:val="24"/>
        </w:rPr>
        <w:t xml:space="preserve">По вертикали: 1. </w:t>
      </w:r>
      <w:r w:rsidRPr="005E2DBB">
        <w:rPr>
          <w:sz w:val="24"/>
          <w:szCs w:val="24"/>
        </w:rPr>
        <w:t xml:space="preserve">Стиль творчества Шуберта. </w:t>
      </w:r>
      <w:r>
        <w:rPr>
          <w:sz w:val="24"/>
          <w:szCs w:val="24"/>
        </w:rPr>
        <w:t xml:space="preserve">                                                    </w:t>
      </w:r>
      <w:r w:rsidRPr="005E2DBB">
        <w:rPr>
          <w:b/>
          <w:sz w:val="24"/>
          <w:szCs w:val="24"/>
        </w:rPr>
        <w:t>2.</w:t>
      </w:r>
      <w:r w:rsidRPr="005E2DBB">
        <w:rPr>
          <w:sz w:val="24"/>
          <w:szCs w:val="24"/>
        </w:rPr>
        <w:t xml:space="preserve">Певец, друг композитора, исполнявший его песни. </w:t>
      </w:r>
      <w:r>
        <w:rPr>
          <w:sz w:val="24"/>
          <w:szCs w:val="24"/>
        </w:rPr>
        <w:t xml:space="preserve">                                             </w:t>
      </w:r>
      <w:r w:rsidRPr="005E2DBB">
        <w:rPr>
          <w:b/>
          <w:sz w:val="24"/>
          <w:szCs w:val="24"/>
        </w:rPr>
        <w:t xml:space="preserve">3. </w:t>
      </w:r>
      <w:r w:rsidRPr="005E2DBB">
        <w:rPr>
          <w:sz w:val="24"/>
          <w:szCs w:val="24"/>
        </w:rPr>
        <w:t>Знаменитый композитор, старший современник Шуберта.</w:t>
      </w:r>
      <w:r>
        <w:rPr>
          <w:sz w:val="24"/>
          <w:szCs w:val="24"/>
        </w:rPr>
        <w:t xml:space="preserve">                           </w:t>
      </w:r>
      <w:r w:rsidRPr="005E2DBB">
        <w:rPr>
          <w:sz w:val="24"/>
          <w:szCs w:val="24"/>
        </w:rPr>
        <w:t xml:space="preserve"> </w:t>
      </w:r>
      <w:r w:rsidRPr="005E2DBB">
        <w:rPr>
          <w:b/>
          <w:sz w:val="24"/>
          <w:szCs w:val="24"/>
        </w:rPr>
        <w:t>4.</w:t>
      </w:r>
      <w:r w:rsidRPr="005E2DBB">
        <w:rPr>
          <w:sz w:val="24"/>
          <w:szCs w:val="24"/>
        </w:rPr>
        <w:t xml:space="preserve">Как назывались вечера среди друзей, посвящённые музыке Шуберта. </w:t>
      </w:r>
      <w:r w:rsidRPr="005E2DBB">
        <w:rPr>
          <w:b/>
          <w:sz w:val="24"/>
          <w:szCs w:val="24"/>
        </w:rPr>
        <w:t>5.</w:t>
      </w:r>
      <w:r w:rsidRPr="005E2DBB">
        <w:rPr>
          <w:sz w:val="24"/>
          <w:szCs w:val="24"/>
        </w:rPr>
        <w:t>Какой жанр музыки был у композитора главным и любимым.</w:t>
      </w:r>
    </w:p>
    <w:p w:rsidR="00B90E66" w:rsidRPr="005E2DBB" w:rsidRDefault="00B90E66" w:rsidP="00B90E66">
      <w:pPr>
        <w:rPr>
          <w:sz w:val="24"/>
          <w:szCs w:val="24"/>
        </w:rPr>
      </w:pPr>
    </w:p>
    <w:p w:rsidR="00B90E66" w:rsidRPr="005E2DBB" w:rsidRDefault="00B90E66" w:rsidP="00B90E66">
      <w:pPr>
        <w:shd w:val="clear" w:color="auto" w:fill="BFBFBF" w:themeFill="background1" w:themeFillShade="BF"/>
        <w:rPr>
          <w:sz w:val="24"/>
          <w:szCs w:val="24"/>
        </w:rPr>
      </w:pPr>
      <w:r w:rsidRPr="005E2DBB">
        <w:rPr>
          <w:b/>
          <w:sz w:val="24"/>
          <w:szCs w:val="24"/>
        </w:rPr>
        <w:t xml:space="preserve">По горизонтали: </w:t>
      </w:r>
      <w:r w:rsidRPr="005E2DBB">
        <w:rPr>
          <w:sz w:val="24"/>
          <w:szCs w:val="24"/>
        </w:rPr>
        <w:t>1.</w:t>
      </w:r>
      <w:r w:rsidRPr="005E2DBB">
        <w:rPr>
          <w:b/>
          <w:sz w:val="24"/>
          <w:szCs w:val="24"/>
        </w:rPr>
        <w:t xml:space="preserve"> </w:t>
      </w:r>
      <w:r w:rsidRPr="005E2DBB">
        <w:rPr>
          <w:sz w:val="24"/>
          <w:szCs w:val="24"/>
        </w:rPr>
        <w:t xml:space="preserve">Имя композитора. </w:t>
      </w:r>
      <w:r>
        <w:rPr>
          <w:sz w:val="24"/>
          <w:szCs w:val="24"/>
        </w:rPr>
        <w:t xml:space="preserve">                                                                             </w:t>
      </w:r>
      <w:r w:rsidRPr="005E2DBB">
        <w:rPr>
          <w:sz w:val="24"/>
          <w:szCs w:val="24"/>
        </w:rPr>
        <w:t xml:space="preserve">2. В какой стране родился и жил Шуберт. </w:t>
      </w:r>
      <w:r>
        <w:rPr>
          <w:sz w:val="24"/>
          <w:szCs w:val="24"/>
        </w:rPr>
        <w:t xml:space="preserve">                                                                     </w:t>
      </w:r>
      <w:r w:rsidRPr="005E2DBB">
        <w:rPr>
          <w:sz w:val="24"/>
          <w:szCs w:val="24"/>
        </w:rPr>
        <w:t xml:space="preserve">3. В каком городе родился музыкант. </w:t>
      </w:r>
      <w:r>
        <w:rPr>
          <w:sz w:val="24"/>
          <w:szCs w:val="24"/>
        </w:rPr>
        <w:t xml:space="preserve">                                                                    </w:t>
      </w:r>
      <w:r w:rsidRPr="005E2DBB">
        <w:rPr>
          <w:sz w:val="24"/>
          <w:szCs w:val="24"/>
        </w:rPr>
        <w:t xml:space="preserve">4. Какой известный музыкант занимался с Шубертом композицией. </w:t>
      </w:r>
      <w:r>
        <w:rPr>
          <w:sz w:val="24"/>
          <w:szCs w:val="24"/>
        </w:rPr>
        <w:t xml:space="preserve">              </w:t>
      </w:r>
      <w:r w:rsidRPr="005E2DBB">
        <w:rPr>
          <w:sz w:val="24"/>
          <w:szCs w:val="24"/>
        </w:rPr>
        <w:t>5. Новый жанр фортепианной музыки, впервые использованный в тв</w:t>
      </w:r>
      <w:r>
        <w:rPr>
          <w:sz w:val="24"/>
          <w:szCs w:val="24"/>
        </w:rPr>
        <w:t>орчестве Шуберта</w:t>
      </w:r>
      <w:r w:rsidRPr="005E2DBB">
        <w:rPr>
          <w:sz w:val="24"/>
          <w:szCs w:val="24"/>
        </w:rPr>
        <w:t xml:space="preserve">.     </w:t>
      </w:r>
    </w:p>
    <w:sectPr w:rsidR="00B90E66" w:rsidRPr="005E2DBB" w:rsidSect="00CE771A">
      <w:pgSz w:w="16838" w:h="11906" w:orient="landscape"/>
      <w:pgMar w:top="567" w:right="567" w:bottom="454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02CE"/>
    <w:multiLevelType w:val="hybridMultilevel"/>
    <w:tmpl w:val="5FE06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7E1F"/>
    <w:rsid w:val="000122AA"/>
    <w:rsid w:val="000145AE"/>
    <w:rsid w:val="000643EB"/>
    <w:rsid w:val="00072417"/>
    <w:rsid w:val="000B3F1B"/>
    <w:rsid w:val="00143AFB"/>
    <w:rsid w:val="00144D2A"/>
    <w:rsid w:val="00187A68"/>
    <w:rsid w:val="00196881"/>
    <w:rsid w:val="001F4EAE"/>
    <w:rsid w:val="00215B3A"/>
    <w:rsid w:val="00216079"/>
    <w:rsid w:val="00221194"/>
    <w:rsid w:val="002C285D"/>
    <w:rsid w:val="002E6B3C"/>
    <w:rsid w:val="00322EFE"/>
    <w:rsid w:val="00340E07"/>
    <w:rsid w:val="003418BF"/>
    <w:rsid w:val="004522AC"/>
    <w:rsid w:val="004E5506"/>
    <w:rsid w:val="00503163"/>
    <w:rsid w:val="00524602"/>
    <w:rsid w:val="005562F4"/>
    <w:rsid w:val="0057412C"/>
    <w:rsid w:val="005B0B04"/>
    <w:rsid w:val="00614F98"/>
    <w:rsid w:val="00676438"/>
    <w:rsid w:val="00686BF4"/>
    <w:rsid w:val="00710D49"/>
    <w:rsid w:val="007D3C0A"/>
    <w:rsid w:val="008261E4"/>
    <w:rsid w:val="00872648"/>
    <w:rsid w:val="008755D3"/>
    <w:rsid w:val="00895BCD"/>
    <w:rsid w:val="008A7ACA"/>
    <w:rsid w:val="009D1172"/>
    <w:rsid w:val="009E38EF"/>
    <w:rsid w:val="009E6F9C"/>
    <w:rsid w:val="00A31FE2"/>
    <w:rsid w:val="00A406C2"/>
    <w:rsid w:val="00A67C1A"/>
    <w:rsid w:val="00A71618"/>
    <w:rsid w:val="00A83075"/>
    <w:rsid w:val="00AE050B"/>
    <w:rsid w:val="00B30A44"/>
    <w:rsid w:val="00B53D99"/>
    <w:rsid w:val="00B55049"/>
    <w:rsid w:val="00B77332"/>
    <w:rsid w:val="00B90E66"/>
    <w:rsid w:val="00B92FA3"/>
    <w:rsid w:val="00BD4958"/>
    <w:rsid w:val="00C64E9B"/>
    <w:rsid w:val="00C919E4"/>
    <w:rsid w:val="00C96B3B"/>
    <w:rsid w:val="00CB5050"/>
    <w:rsid w:val="00CE3038"/>
    <w:rsid w:val="00CE6653"/>
    <w:rsid w:val="00CE771A"/>
    <w:rsid w:val="00D1641A"/>
    <w:rsid w:val="00D374B9"/>
    <w:rsid w:val="00D47E1F"/>
    <w:rsid w:val="00D75807"/>
    <w:rsid w:val="00D849A1"/>
    <w:rsid w:val="00DB646D"/>
    <w:rsid w:val="00DD512E"/>
    <w:rsid w:val="00DD59A2"/>
    <w:rsid w:val="00E3240D"/>
    <w:rsid w:val="00E745BE"/>
    <w:rsid w:val="00F34CBF"/>
    <w:rsid w:val="00F60720"/>
    <w:rsid w:val="00F622A0"/>
    <w:rsid w:val="00F75AAC"/>
    <w:rsid w:val="00F954CF"/>
    <w:rsid w:val="00FB4174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41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7161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4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F26EA-6B81-4136-9343-86F8093F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Анатолий</cp:lastModifiedBy>
  <cp:revision>30</cp:revision>
  <dcterms:created xsi:type="dcterms:W3CDTF">2015-10-26T16:14:00Z</dcterms:created>
  <dcterms:modified xsi:type="dcterms:W3CDTF">2020-04-04T14:00:00Z</dcterms:modified>
</cp:coreProperties>
</file>