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68E" w:rsidRPr="00A3268E" w:rsidRDefault="00A3268E" w:rsidP="00A3268E">
      <w:pPr>
        <w:pStyle w:val="Default"/>
        <w:jc w:val="center"/>
        <w:rPr>
          <w:rFonts w:ascii="Times New Roman" w:hAnsi="Times New Roman" w:cs="Times New Roman"/>
        </w:rPr>
      </w:pPr>
      <w:r w:rsidRPr="00A3268E">
        <w:rPr>
          <w:rFonts w:ascii="Times New Roman" w:hAnsi="Times New Roman" w:cs="Times New Roman"/>
        </w:rPr>
        <w:t>Международная олимпиада по музыке</w:t>
      </w:r>
    </w:p>
    <w:p w:rsidR="00A3268E" w:rsidRPr="00A3268E" w:rsidRDefault="00A3268E" w:rsidP="00A3268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i/>
          <w:iCs/>
          <w:color w:val="auto"/>
        </w:rPr>
        <w:t>3-4 классы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1. Назовите композиторов: </w:t>
      </w: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1695450" cy="18149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352" cy="181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1695450" cy="211034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09" cy="21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drawing>
          <wp:inline distT="0" distB="0" distL="0" distR="0">
            <wp:extent cx="1972004" cy="1819275"/>
            <wp:effectExtent l="19050" t="0" r="919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04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>2. Что такое лад?</w:t>
      </w: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 Назовите основные лады.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3. Неслучайно профессия дирижер так называется. Как дословно переводится с французского «дирижер»?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4. На каком языке принято обозначать музыкальные темпы?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lastRenderedPageBreak/>
        <w:t xml:space="preserve">5. В </w:t>
      </w:r>
      <w:proofErr w:type="gramStart"/>
      <w:r w:rsidRPr="00A3268E">
        <w:rPr>
          <w:rFonts w:ascii="Times New Roman" w:hAnsi="Times New Roman" w:cs="Times New Roman"/>
          <w:color w:val="auto"/>
        </w:rPr>
        <w:t>путешествия</w:t>
      </w:r>
      <w:proofErr w:type="gramEnd"/>
      <w:r w:rsidRPr="00A3268E">
        <w:rPr>
          <w:rFonts w:ascii="Times New Roman" w:hAnsi="Times New Roman" w:cs="Times New Roman"/>
          <w:color w:val="auto"/>
        </w:rPr>
        <w:t xml:space="preserve"> по каким странам отправляет П. И. Чайковский в «Детском альбоме»?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6. Какую симфонию для детей написал Сергей Прокофьев?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  <w:r w:rsidRPr="00A3268E">
        <w:rPr>
          <w:rFonts w:ascii="Times New Roman" w:hAnsi="Times New Roman" w:cs="Times New Roman"/>
          <w:color w:val="auto"/>
        </w:rPr>
        <w:t xml:space="preserve">7. Назовите главное из средств музыкальной выразительности. </w:t>
      </w: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8. Что принято в музыке считать «ядром» музыкальной мысли? </w:t>
      </w: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9. Как называется небольшой переносной орган? </w:t>
      </w: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10. Выберите музыкальные произведения, относящиеся к вокальной музыке. </w:t>
      </w: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A3268E" w:rsidRPr="00A3268E" w:rsidRDefault="00A3268E" w:rsidP="00A3268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1) Симфоническая сказка С. С. Прокофьева «Петя и волк» </w:t>
      </w:r>
    </w:p>
    <w:p w:rsidR="00A3268E" w:rsidRPr="00A3268E" w:rsidRDefault="00A3268E" w:rsidP="00A3268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2) Песня Д. Б. </w:t>
      </w:r>
      <w:proofErr w:type="spellStart"/>
      <w:r w:rsidRPr="00A3268E">
        <w:rPr>
          <w:rFonts w:ascii="Times New Roman" w:hAnsi="Times New Roman" w:cs="Times New Roman"/>
          <w:sz w:val="23"/>
          <w:szCs w:val="23"/>
        </w:rPr>
        <w:t>Кабалевского</w:t>
      </w:r>
      <w:proofErr w:type="spellEnd"/>
      <w:r w:rsidRPr="00A3268E">
        <w:rPr>
          <w:rFonts w:ascii="Times New Roman" w:hAnsi="Times New Roman" w:cs="Times New Roman"/>
          <w:sz w:val="23"/>
          <w:szCs w:val="23"/>
        </w:rPr>
        <w:t xml:space="preserve"> «Наш край» </w:t>
      </w:r>
    </w:p>
    <w:p w:rsidR="00A3268E" w:rsidRPr="00A3268E" w:rsidRDefault="00A3268E" w:rsidP="00A3268E">
      <w:pPr>
        <w:autoSpaceDE w:val="0"/>
        <w:autoSpaceDN w:val="0"/>
        <w:adjustRightInd w:val="0"/>
        <w:spacing w:after="49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3) Пьеса П. И. Чайковского для фортепиано «Песня жаворонка» </w:t>
      </w:r>
    </w:p>
    <w:p w:rsidR="00A3268E" w:rsidRPr="00A3268E" w:rsidRDefault="00A3268E" w:rsidP="00A326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3268E">
        <w:rPr>
          <w:rFonts w:ascii="Times New Roman" w:hAnsi="Times New Roman" w:cs="Times New Roman"/>
          <w:sz w:val="23"/>
          <w:szCs w:val="23"/>
        </w:rPr>
        <w:t xml:space="preserve">4) Русская народная песня «Во поле березка стояла» </w:t>
      </w:r>
    </w:p>
    <w:p w:rsidR="00A3268E" w:rsidRPr="00A3268E" w:rsidRDefault="00A3268E" w:rsidP="00A3268E">
      <w:pPr>
        <w:pStyle w:val="Default"/>
        <w:rPr>
          <w:rFonts w:ascii="Times New Roman" w:hAnsi="Times New Roman" w:cs="Times New Roman"/>
          <w:color w:val="auto"/>
        </w:rPr>
      </w:pPr>
    </w:p>
    <w:sectPr w:rsidR="00A3268E" w:rsidRPr="00A3268E" w:rsidSect="006A6303">
      <w:pgSz w:w="11905" w:h="16838"/>
      <w:pgMar w:top="1400" w:right="900" w:bottom="0" w:left="9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68E"/>
    <w:rsid w:val="00A3268E"/>
    <w:rsid w:val="00F10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326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32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6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2015-11-13T03:47:00Z</cp:lastPrinted>
  <dcterms:created xsi:type="dcterms:W3CDTF">2015-11-13T03:42:00Z</dcterms:created>
  <dcterms:modified xsi:type="dcterms:W3CDTF">2015-11-13T03:49:00Z</dcterms:modified>
</cp:coreProperties>
</file>